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1374E" w14:textId="07D30B69" w:rsidR="00152EE0" w:rsidRPr="00C87615" w:rsidRDefault="00C87615" w:rsidP="00C87615">
      <w:pPr>
        <w:contextualSpacing/>
        <w:jc w:val="center"/>
        <w:rPr>
          <w:b/>
          <w:color w:val="2F5496" w:themeColor="accent1" w:themeShade="BF"/>
          <w:sz w:val="28"/>
          <w:szCs w:val="28"/>
        </w:rPr>
      </w:pPr>
      <w:r>
        <w:rPr>
          <w:b/>
          <w:color w:val="2F5496" w:themeColor="accent1" w:themeShade="BF"/>
          <w:sz w:val="28"/>
          <w:szCs w:val="28"/>
        </w:rPr>
        <w:t xml:space="preserve">Minutes to the </w:t>
      </w:r>
      <w:r w:rsidRPr="00C87615">
        <w:rPr>
          <w:b/>
          <w:color w:val="2F5496" w:themeColor="accent1" w:themeShade="BF"/>
          <w:sz w:val="28"/>
          <w:szCs w:val="28"/>
        </w:rPr>
        <w:t xml:space="preserve">meeting of </w:t>
      </w:r>
      <w:r>
        <w:rPr>
          <w:b/>
          <w:color w:val="2F5496" w:themeColor="accent1" w:themeShade="BF"/>
          <w:sz w:val="28"/>
          <w:szCs w:val="28"/>
        </w:rPr>
        <w:t>T</w:t>
      </w:r>
      <w:r w:rsidRPr="00C87615">
        <w:rPr>
          <w:b/>
          <w:color w:val="2F5496" w:themeColor="accent1" w:themeShade="BF"/>
          <w:sz w:val="28"/>
          <w:szCs w:val="28"/>
        </w:rPr>
        <w:t xml:space="preserve">hwing &amp; </w:t>
      </w:r>
      <w:r>
        <w:rPr>
          <w:b/>
          <w:color w:val="2F5496" w:themeColor="accent1" w:themeShade="BF"/>
          <w:sz w:val="28"/>
          <w:szCs w:val="28"/>
        </w:rPr>
        <w:t>O</w:t>
      </w:r>
      <w:r w:rsidRPr="00C87615">
        <w:rPr>
          <w:b/>
          <w:color w:val="2F5496" w:themeColor="accent1" w:themeShade="BF"/>
          <w:sz w:val="28"/>
          <w:szCs w:val="28"/>
        </w:rPr>
        <w:t xml:space="preserve">cton </w:t>
      </w:r>
      <w:r>
        <w:rPr>
          <w:b/>
          <w:color w:val="2F5496" w:themeColor="accent1" w:themeShade="BF"/>
          <w:sz w:val="28"/>
          <w:szCs w:val="28"/>
        </w:rPr>
        <w:t>P</w:t>
      </w:r>
      <w:r w:rsidRPr="00C87615">
        <w:rPr>
          <w:b/>
          <w:color w:val="2F5496" w:themeColor="accent1" w:themeShade="BF"/>
          <w:sz w:val="28"/>
          <w:szCs w:val="28"/>
        </w:rPr>
        <w:t xml:space="preserve">arish </w:t>
      </w:r>
      <w:r>
        <w:rPr>
          <w:b/>
          <w:color w:val="2F5496" w:themeColor="accent1" w:themeShade="BF"/>
          <w:sz w:val="28"/>
          <w:szCs w:val="28"/>
        </w:rPr>
        <w:t>C</w:t>
      </w:r>
      <w:r w:rsidRPr="00C87615">
        <w:rPr>
          <w:b/>
          <w:color w:val="2F5496" w:themeColor="accent1" w:themeShade="BF"/>
          <w:sz w:val="28"/>
          <w:szCs w:val="28"/>
        </w:rPr>
        <w:t xml:space="preserve">ouncil held on </w:t>
      </w:r>
      <w:r>
        <w:rPr>
          <w:b/>
          <w:color w:val="2F5496" w:themeColor="accent1" w:themeShade="BF"/>
          <w:sz w:val="28"/>
          <w:szCs w:val="28"/>
        </w:rPr>
        <w:t>M</w:t>
      </w:r>
      <w:r w:rsidRPr="00C87615">
        <w:rPr>
          <w:b/>
          <w:color w:val="2F5496" w:themeColor="accent1" w:themeShade="BF"/>
          <w:sz w:val="28"/>
          <w:szCs w:val="28"/>
        </w:rPr>
        <w:t>onday 20</w:t>
      </w:r>
      <w:r w:rsidRPr="00C87615">
        <w:rPr>
          <w:b/>
          <w:color w:val="2F5496" w:themeColor="accent1" w:themeShade="BF"/>
          <w:sz w:val="28"/>
          <w:szCs w:val="28"/>
          <w:vertAlign w:val="superscript"/>
        </w:rPr>
        <w:t>th</w:t>
      </w:r>
      <w:r w:rsidRPr="00C87615">
        <w:rPr>
          <w:b/>
          <w:color w:val="2F5496" w:themeColor="accent1" w:themeShade="BF"/>
          <w:sz w:val="28"/>
          <w:szCs w:val="28"/>
        </w:rPr>
        <w:t xml:space="preserve"> </w:t>
      </w:r>
      <w:r w:rsidR="002119F0">
        <w:rPr>
          <w:b/>
          <w:color w:val="2F5496" w:themeColor="accent1" w:themeShade="BF"/>
          <w:sz w:val="28"/>
          <w:szCs w:val="28"/>
        </w:rPr>
        <w:t>J</w:t>
      </w:r>
      <w:r w:rsidR="002119F0" w:rsidRPr="00C87615">
        <w:rPr>
          <w:b/>
          <w:color w:val="2F5496" w:themeColor="accent1" w:themeShade="BF"/>
          <w:sz w:val="28"/>
          <w:szCs w:val="28"/>
        </w:rPr>
        <w:t>anuary 2020</w:t>
      </w:r>
      <w:r w:rsidRPr="00C87615">
        <w:rPr>
          <w:b/>
          <w:color w:val="2F5496" w:themeColor="accent1" w:themeShade="BF"/>
          <w:sz w:val="28"/>
          <w:szCs w:val="28"/>
        </w:rPr>
        <w:t xml:space="preserve"> at 7.00pm at the church rooms, </w:t>
      </w:r>
      <w:r>
        <w:rPr>
          <w:b/>
          <w:color w:val="2F5496" w:themeColor="accent1" w:themeShade="BF"/>
          <w:sz w:val="28"/>
          <w:szCs w:val="28"/>
        </w:rPr>
        <w:t>C</w:t>
      </w:r>
      <w:r w:rsidRPr="00C87615">
        <w:rPr>
          <w:b/>
          <w:color w:val="2F5496" w:themeColor="accent1" w:themeShade="BF"/>
          <w:sz w:val="28"/>
          <w:szCs w:val="28"/>
        </w:rPr>
        <w:t xml:space="preserve">hurch </w:t>
      </w:r>
      <w:r>
        <w:rPr>
          <w:b/>
          <w:color w:val="2F5496" w:themeColor="accent1" w:themeShade="BF"/>
          <w:sz w:val="28"/>
          <w:szCs w:val="28"/>
        </w:rPr>
        <w:t>L</w:t>
      </w:r>
      <w:r w:rsidRPr="00C87615">
        <w:rPr>
          <w:b/>
          <w:color w:val="2F5496" w:themeColor="accent1" w:themeShade="BF"/>
          <w:sz w:val="28"/>
          <w:szCs w:val="28"/>
        </w:rPr>
        <w:t xml:space="preserve">ane, </w:t>
      </w:r>
      <w:r>
        <w:rPr>
          <w:b/>
          <w:color w:val="2F5496" w:themeColor="accent1" w:themeShade="BF"/>
          <w:sz w:val="28"/>
          <w:szCs w:val="28"/>
        </w:rPr>
        <w:t>T</w:t>
      </w:r>
      <w:r w:rsidRPr="00C87615">
        <w:rPr>
          <w:b/>
          <w:color w:val="2F5496" w:themeColor="accent1" w:themeShade="BF"/>
          <w:sz w:val="28"/>
          <w:szCs w:val="28"/>
        </w:rPr>
        <w:t>hwing</w:t>
      </w:r>
    </w:p>
    <w:p w14:paraId="3581FC4A" w14:textId="77777777" w:rsidR="006F023A" w:rsidRPr="00C87615" w:rsidRDefault="006F023A" w:rsidP="00152EE0">
      <w:pPr>
        <w:spacing w:line="254" w:lineRule="auto"/>
        <w:rPr>
          <w:b/>
          <w:sz w:val="24"/>
          <w:szCs w:val="24"/>
          <w:u w:val="single"/>
        </w:rPr>
      </w:pPr>
    </w:p>
    <w:p w14:paraId="1E64819D" w14:textId="556F5F50" w:rsidR="00152EE0" w:rsidRDefault="00C87615" w:rsidP="00152EE0">
      <w:pPr>
        <w:spacing w:line="254" w:lineRule="auto"/>
        <w:rPr>
          <w:b/>
          <w:sz w:val="24"/>
          <w:szCs w:val="24"/>
        </w:rPr>
      </w:pPr>
      <w:r>
        <w:rPr>
          <w:b/>
          <w:sz w:val="24"/>
          <w:szCs w:val="24"/>
          <w:u w:val="single"/>
        </w:rPr>
        <w:t xml:space="preserve">Present: </w:t>
      </w:r>
      <w:r>
        <w:rPr>
          <w:b/>
          <w:sz w:val="24"/>
          <w:szCs w:val="24"/>
        </w:rPr>
        <w:t xml:space="preserve">Cllr D McDermott (Chairman); Cllr E Peacock (Vice Chair); Cllrs A Frost; G Sanders; G Coe; P Burdass; A Bannister; C Oxtoby; Sandra Morrison </w:t>
      </w:r>
      <w:r w:rsidR="002119F0">
        <w:rPr>
          <w:b/>
          <w:sz w:val="24"/>
          <w:szCs w:val="24"/>
        </w:rPr>
        <w:t>(Clerk</w:t>
      </w:r>
      <w:r>
        <w:rPr>
          <w:b/>
          <w:sz w:val="24"/>
          <w:szCs w:val="24"/>
        </w:rPr>
        <w:t xml:space="preserve"> to the Parish)</w:t>
      </w:r>
    </w:p>
    <w:p w14:paraId="4F2E18F4" w14:textId="69D6B3E1" w:rsidR="00C87615" w:rsidRDefault="00C87615" w:rsidP="00152EE0">
      <w:pPr>
        <w:spacing w:line="254" w:lineRule="auto"/>
        <w:rPr>
          <w:b/>
          <w:sz w:val="24"/>
          <w:szCs w:val="24"/>
        </w:rPr>
      </w:pPr>
      <w:r>
        <w:rPr>
          <w:b/>
          <w:sz w:val="24"/>
          <w:szCs w:val="24"/>
        </w:rPr>
        <w:t>Guests: Ward Councillors J Evison and J Owen</w:t>
      </w:r>
    </w:p>
    <w:p w14:paraId="6CBFA59D" w14:textId="77777777" w:rsidR="002119F0" w:rsidRPr="00C87615" w:rsidRDefault="002119F0" w:rsidP="00152EE0">
      <w:pPr>
        <w:spacing w:line="254" w:lineRule="auto"/>
        <w:rPr>
          <w:sz w:val="24"/>
          <w:szCs w:val="24"/>
        </w:rPr>
      </w:pPr>
    </w:p>
    <w:p w14:paraId="10CD19C3" w14:textId="60784194" w:rsidR="00152EE0" w:rsidRPr="00A82D80" w:rsidRDefault="00C87615" w:rsidP="00C87615">
      <w:pPr>
        <w:spacing w:after="0" w:line="240" w:lineRule="auto"/>
        <w:contextualSpacing/>
        <w:rPr>
          <w:b/>
          <w:sz w:val="24"/>
          <w:szCs w:val="24"/>
        </w:rPr>
      </w:pPr>
      <w:r>
        <w:rPr>
          <w:b/>
          <w:sz w:val="24"/>
          <w:szCs w:val="24"/>
        </w:rPr>
        <w:t xml:space="preserve">432/20 </w:t>
      </w:r>
      <w:r w:rsidR="00152EE0" w:rsidRPr="00A82D80">
        <w:rPr>
          <w:b/>
          <w:sz w:val="24"/>
          <w:szCs w:val="24"/>
        </w:rPr>
        <w:t xml:space="preserve"> Apologies</w:t>
      </w:r>
      <w:r>
        <w:rPr>
          <w:b/>
          <w:sz w:val="24"/>
          <w:szCs w:val="24"/>
        </w:rPr>
        <w:t xml:space="preserve"> - none</w:t>
      </w:r>
    </w:p>
    <w:p w14:paraId="27620A62" w14:textId="77777777" w:rsidR="00152EE0" w:rsidRPr="00A82D80" w:rsidRDefault="00152EE0" w:rsidP="00152EE0">
      <w:pPr>
        <w:spacing w:after="0" w:line="240" w:lineRule="auto"/>
        <w:ind w:left="825"/>
        <w:contextualSpacing/>
        <w:rPr>
          <w:b/>
          <w:sz w:val="28"/>
          <w:szCs w:val="28"/>
        </w:rPr>
      </w:pPr>
    </w:p>
    <w:p w14:paraId="77352272" w14:textId="119D8BA4" w:rsidR="00152EE0" w:rsidRPr="00A82D80" w:rsidRDefault="00C87615" w:rsidP="00C87615">
      <w:pPr>
        <w:spacing w:after="0" w:line="240" w:lineRule="auto"/>
        <w:contextualSpacing/>
        <w:rPr>
          <w:b/>
          <w:sz w:val="24"/>
          <w:szCs w:val="24"/>
        </w:rPr>
      </w:pPr>
      <w:r>
        <w:rPr>
          <w:b/>
          <w:sz w:val="24"/>
          <w:szCs w:val="24"/>
        </w:rPr>
        <w:t>433/20</w:t>
      </w:r>
      <w:r w:rsidR="00152EE0" w:rsidRPr="00A82D80">
        <w:rPr>
          <w:b/>
          <w:sz w:val="24"/>
          <w:szCs w:val="24"/>
        </w:rPr>
        <w:t xml:space="preserve">  Declaration of Pecuniary or Non-Pecuniary Interest </w:t>
      </w:r>
      <w:r>
        <w:rPr>
          <w:b/>
          <w:sz w:val="24"/>
          <w:szCs w:val="24"/>
        </w:rPr>
        <w:t xml:space="preserve"> - None</w:t>
      </w:r>
    </w:p>
    <w:p w14:paraId="4C776F3E" w14:textId="77777777" w:rsidR="00152EE0" w:rsidRPr="00A82D80" w:rsidRDefault="00152EE0" w:rsidP="00152EE0">
      <w:pPr>
        <w:spacing w:line="254" w:lineRule="auto"/>
        <w:ind w:left="720"/>
        <w:contextualSpacing/>
        <w:rPr>
          <w:b/>
          <w:sz w:val="24"/>
          <w:szCs w:val="24"/>
        </w:rPr>
      </w:pPr>
    </w:p>
    <w:p w14:paraId="035DF0BD" w14:textId="32BD9B18" w:rsidR="00F16AA1" w:rsidRDefault="00C87615" w:rsidP="00C87615">
      <w:pPr>
        <w:spacing w:after="0" w:line="240" w:lineRule="auto"/>
        <w:contextualSpacing/>
        <w:rPr>
          <w:b/>
          <w:sz w:val="24"/>
          <w:szCs w:val="24"/>
        </w:rPr>
      </w:pPr>
      <w:r>
        <w:rPr>
          <w:b/>
          <w:sz w:val="24"/>
          <w:szCs w:val="24"/>
        </w:rPr>
        <w:t>434/20 It was proposed by Cllr Burdass and seconded by Cllr Coe that the m</w:t>
      </w:r>
      <w:r w:rsidR="00152EE0" w:rsidRPr="00A82D80">
        <w:rPr>
          <w:b/>
          <w:sz w:val="24"/>
          <w:szCs w:val="24"/>
        </w:rPr>
        <w:t>inutes of last meeting</w:t>
      </w:r>
      <w:r>
        <w:rPr>
          <w:b/>
          <w:sz w:val="24"/>
          <w:szCs w:val="24"/>
        </w:rPr>
        <w:t xml:space="preserve"> </w:t>
      </w:r>
      <w:r w:rsidR="00152EE0" w:rsidRPr="00A82D80">
        <w:rPr>
          <w:b/>
          <w:sz w:val="24"/>
          <w:szCs w:val="24"/>
        </w:rPr>
        <w:t xml:space="preserve">held on </w:t>
      </w:r>
      <w:r w:rsidR="00A03ECE">
        <w:rPr>
          <w:b/>
          <w:sz w:val="24"/>
          <w:szCs w:val="24"/>
        </w:rPr>
        <w:t>1</w:t>
      </w:r>
      <w:r w:rsidR="00DA6322">
        <w:rPr>
          <w:b/>
          <w:sz w:val="24"/>
          <w:szCs w:val="24"/>
        </w:rPr>
        <w:t>6</w:t>
      </w:r>
      <w:r w:rsidR="00A03ECE" w:rsidRPr="00A03ECE">
        <w:rPr>
          <w:b/>
          <w:sz w:val="24"/>
          <w:szCs w:val="24"/>
          <w:vertAlign w:val="superscript"/>
        </w:rPr>
        <w:t>th</w:t>
      </w:r>
      <w:r w:rsidR="00A03ECE">
        <w:rPr>
          <w:b/>
          <w:sz w:val="24"/>
          <w:szCs w:val="24"/>
        </w:rPr>
        <w:t xml:space="preserve"> </w:t>
      </w:r>
      <w:r w:rsidR="00DA6322">
        <w:rPr>
          <w:b/>
          <w:sz w:val="24"/>
          <w:szCs w:val="24"/>
        </w:rPr>
        <w:t>Decem</w:t>
      </w:r>
      <w:r w:rsidR="00A03ECE">
        <w:rPr>
          <w:b/>
          <w:sz w:val="24"/>
          <w:szCs w:val="24"/>
        </w:rPr>
        <w:t>ber</w:t>
      </w:r>
      <w:r w:rsidR="00152EE0">
        <w:rPr>
          <w:b/>
          <w:sz w:val="24"/>
          <w:szCs w:val="24"/>
        </w:rPr>
        <w:t xml:space="preserve"> </w:t>
      </w:r>
      <w:r w:rsidR="00152EE0" w:rsidRPr="00A82D80">
        <w:rPr>
          <w:b/>
          <w:sz w:val="24"/>
          <w:szCs w:val="24"/>
        </w:rPr>
        <w:t>2019</w:t>
      </w:r>
      <w:r>
        <w:rPr>
          <w:b/>
          <w:sz w:val="24"/>
          <w:szCs w:val="24"/>
        </w:rPr>
        <w:t>, be accepted as a true record. Passed</w:t>
      </w:r>
    </w:p>
    <w:p w14:paraId="005703B5" w14:textId="77777777" w:rsidR="00F16AA1" w:rsidRDefault="00F16AA1" w:rsidP="00F16AA1">
      <w:pPr>
        <w:pStyle w:val="ListParagraph"/>
        <w:rPr>
          <w:b/>
          <w:sz w:val="24"/>
          <w:szCs w:val="24"/>
        </w:rPr>
      </w:pPr>
    </w:p>
    <w:p w14:paraId="51929B27" w14:textId="52741BC6" w:rsidR="00F16AA1" w:rsidRDefault="00C87615" w:rsidP="00C87615">
      <w:pPr>
        <w:spacing w:after="0" w:line="240" w:lineRule="auto"/>
        <w:contextualSpacing/>
        <w:rPr>
          <w:b/>
          <w:sz w:val="24"/>
          <w:szCs w:val="24"/>
        </w:rPr>
      </w:pPr>
      <w:r>
        <w:rPr>
          <w:b/>
          <w:sz w:val="24"/>
          <w:szCs w:val="24"/>
        </w:rPr>
        <w:t xml:space="preserve">435/20 Several </w:t>
      </w:r>
      <w:r w:rsidR="00F16AA1">
        <w:rPr>
          <w:b/>
          <w:sz w:val="24"/>
          <w:szCs w:val="24"/>
        </w:rPr>
        <w:t>matter</w:t>
      </w:r>
      <w:r>
        <w:rPr>
          <w:b/>
          <w:sz w:val="24"/>
          <w:szCs w:val="24"/>
        </w:rPr>
        <w:t>s</w:t>
      </w:r>
      <w:r w:rsidR="00F16AA1">
        <w:rPr>
          <w:b/>
          <w:sz w:val="24"/>
          <w:szCs w:val="24"/>
        </w:rPr>
        <w:t xml:space="preserve"> relevant with E</w:t>
      </w:r>
      <w:r>
        <w:rPr>
          <w:b/>
          <w:sz w:val="24"/>
          <w:szCs w:val="24"/>
        </w:rPr>
        <w:t>ast Riding Councillor</w:t>
      </w:r>
      <w:r w:rsidR="00F16AA1">
        <w:rPr>
          <w:b/>
          <w:sz w:val="24"/>
          <w:szCs w:val="24"/>
        </w:rPr>
        <w:t xml:space="preserve"> and </w:t>
      </w:r>
      <w:r>
        <w:rPr>
          <w:b/>
          <w:sz w:val="24"/>
          <w:szCs w:val="24"/>
        </w:rPr>
        <w:t xml:space="preserve">our </w:t>
      </w:r>
      <w:r w:rsidR="00F16AA1">
        <w:rPr>
          <w:b/>
          <w:sz w:val="24"/>
          <w:szCs w:val="24"/>
        </w:rPr>
        <w:t>Ward Councillors</w:t>
      </w:r>
      <w:r>
        <w:rPr>
          <w:b/>
          <w:sz w:val="24"/>
          <w:szCs w:val="24"/>
        </w:rPr>
        <w:t xml:space="preserve"> were discussed.</w:t>
      </w:r>
    </w:p>
    <w:p w14:paraId="6FCCD49D" w14:textId="49CD4553" w:rsidR="00F16AA1" w:rsidRPr="002D524A" w:rsidRDefault="00F16AA1" w:rsidP="00F16AA1">
      <w:pPr>
        <w:pStyle w:val="ListParagraph"/>
        <w:numPr>
          <w:ilvl w:val="0"/>
          <w:numId w:val="4"/>
        </w:numPr>
        <w:spacing w:after="0" w:line="240" w:lineRule="auto"/>
        <w:rPr>
          <w:bCs/>
          <w:sz w:val="24"/>
          <w:szCs w:val="24"/>
        </w:rPr>
      </w:pPr>
      <w:r>
        <w:rPr>
          <w:b/>
          <w:sz w:val="24"/>
          <w:szCs w:val="24"/>
        </w:rPr>
        <w:t xml:space="preserve">Thwing </w:t>
      </w:r>
      <w:proofErr w:type="gramStart"/>
      <w:r>
        <w:rPr>
          <w:b/>
          <w:sz w:val="24"/>
          <w:szCs w:val="24"/>
        </w:rPr>
        <w:t>Footpaths</w:t>
      </w:r>
      <w:r w:rsidR="00C87615">
        <w:rPr>
          <w:b/>
          <w:sz w:val="24"/>
          <w:szCs w:val="24"/>
        </w:rPr>
        <w:t xml:space="preserve">  -</w:t>
      </w:r>
      <w:proofErr w:type="gramEnd"/>
      <w:r w:rsidR="00C87615">
        <w:rPr>
          <w:b/>
          <w:sz w:val="24"/>
          <w:szCs w:val="24"/>
        </w:rPr>
        <w:t xml:space="preserve"> </w:t>
      </w:r>
      <w:r w:rsidR="00C87615" w:rsidRPr="002D524A">
        <w:rPr>
          <w:bCs/>
          <w:sz w:val="24"/>
          <w:szCs w:val="24"/>
        </w:rPr>
        <w:t>Cllr Frost advised that he had spoken to our</w:t>
      </w:r>
      <w:r w:rsidR="00E941FD">
        <w:rPr>
          <w:bCs/>
          <w:sz w:val="24"/>
          <w:szCs w:val="24"/>
        </w:rPr>
        <w:t xml:space="preserve"> area</w:t>
      </w:r>
      <w:r w:rsidR="00C87615" w:rsidRPr="002D524A">
        <w:rPr>
          <w:bCs/>
          <w:sz w:val="24"/>
          <w:szCs w:val="24"/>
        </w:rPr>
        <w:t xml:space="preserve"> senior highway engineer and also to </w:t>
      </w:r>
      <w:r w:rsidR="00E941FD">
        <w:rPr>
          <w:bCs/>
          <w:sz w:val="24"/>
          <w:szCs w:val="24"/>
        </w:rPr>
        <w:t>other highways engineers</w:t>
      </w:r>
      <w:r w:rsidR="00C87615" w:rsidRPr="002D524A">
        <w:rPr>
          <w:bCs/>
          <w:sz w:val="24"/>
          <w:szCs w:val="24"/>
        </w:rPr>
        <w:t>. Work is to commence on the 27</w:t>
      </w:r>
      <w:r w:rsidR="00C87615" w:rsidRPr="002D524A">
        <w:rPr>
          <w:bCs/>
          <w:sz w:val="24"/>
          <w:szCs w:val="24"/>
          <w:vertAlign w:val="superscript"/>
        </w:rPr>
        <w:t>th</w:t>
      </w:r>
      <w:r w:rsidR="00C87615" w:rsidRPr="002D524A">
        <w:rPr>
          <w:bCs/>
          <w:sz w:val="24"/>
          <w:szCs w:val="24"/>
        </w:rPr>
        <w:t xml:space="preserve"> January and is likely to last for 4 weeks. Cllr Frost has been asked to </w:t>
      </w:r>
      <w:r w:rsidR="002119F0">
        <w:rPr>
          <w:bCs/>
          <w:sz w:val="24"/>
          <w:szCs w:val="24"/>
        </w:rPr>
        <w:t xml:space="preserve">liaise </w:t>
      </w:r>
      <w:r w:rsidR="002119F0" w:rsidRPr="002D524A">
        <w:rPr>
          <w:bCs/>
          <w:sz w:val="24"/>
          <w:szCs w:val="24"/>
        </w:rPr>
        <w:t>with</w:t>
      </w:r>
      <w:r w:rsidR="00C87615" w:rsidRPr="002D524A">
        <w:rPr>
          <w:bCs/>
          <w:sz w:val="24"/>
          <w:szCs w:val="24"/>
        </w:rPr>
        <w:t xml:space="preserve"> the </w:t>
      </w:r>
      <w:r w:rsidR="002D524A">
        <w:rPr>
          <w:bCs/>
          <w:sz w:val="24"/>
          <w:szCs w:val="24"/>
        </w:rPr>
        <w:t>consultants</w:t>
      </w:r>
      <w:r w:rsidR="00C87615" w:rsidRPr="002D524A">
        <w:rPr>
          <w:bCs/>
          <w:sz w:val="24"/>
          <w:szCs w:val="24"/>
        </w:rPr>
        <w:t xml:space="preserve"> on site, and report back to </w:t>
      </w:r>
      <w:r w:rsidR="00E941FD">
        <w:rPr>
          <w:bCs/>
          <w:sz w:val="24"/>
          <w:szCs w:val="24"/>
        </w:rPr>
        <w:t>the senior engineer</w:t>
      </w:r>
      <w:r w:rsidR="00C87615" w:rsidRPr="002D524A">
        <w:rPr>
          <w:bCs/>
          <w:sz w:val="24"/>
          <w:szCs w:val="24"/>
        </w:rPr>
        <w:t xml:space="preserve">. On a site visit </w:t>
      </w:r>
      <w:r w:rsidR="00E941FD">
        <w:rPr>
          <w:bCs/>
          <w:sz w:val="24"/>
          <w:szCs w:val="24"/>
        </w:rPr>
        <w:t>it was</w:t>
      </w:r>
      <w:r w:rsidR="00C87615" w:rsidRPr="002D524A">
        <w:rPr>
          <w:bCs/>
          <w:sz w:val="24"/>
          <w:szCs w:val="24"/>
        </w:rPr>
        <w:t xml:space="preserve"> agreed that repairs to Church Lane </w:t>
      </w:r>
      <w:r w:rsidR="002D524A" w:rsidRPr="002D524A">
        <w:rPr>
          <w:bCs/>
          <w:sz w:val="24"/>
          <w:szCs w:val="24"/>
        </w:rPr>
        <w:t>were urgently needed</w:t>
      </w:r>
      <w:r w:rsidR="002D524A">
        <w:rPr>
          <w:bCs/>
          <w:sz w:val="24"/>
          <w:szCs w:val="24"/>
        </w:rPr>
        <w:t xml:space="preserve"> as was the clearing of the drain</w:t>
      </w:r>
      <w:r w:rsidR="002D524A" w:rsidRPr="002D524A">
        <w:rPr>
          <w:bCs/>
          <w:sz w:val="24"/>
          <w:szCs w:val="24"/>
        </w:rPr>
        <w:t xml:space="preserve"> </w:t>
      </w:r>
      <w:r w:rsidR="002D524A">
        <w:rPr>
          <w:bCs/>
          <w:sz w:val="24"/>
          <w:szCs w:val="24"/>
        </w:rPr>
        <w:t>outside The Cottage</w:t>
      </w:r>
      <w:r w:rsidR="00E941FD">
        <w:rPr>
          <w:bCs/>
          <w:sz w:val="24"/>
          <w:szCs w:val="24"/>
        </w:rPr>
        <w:t>.</w:t>
      </w:r>
    </w:p>
    <w:p w14:paraId="63E0C82E" w14:textId="16E136BF" w:rsidR="005074ED" w:rsidRDefault="00F16AA1" w:rsidP="00F16AA1">
      <w:pPr>
        <w:pStyle w:val="ListParagraph"/>
        <w:numPr>
          <w:ilvl w:val="0"/>
          <w:numId w:val="4"/>
        </w:numPr>
        <w:spacing w:after="0" w:line="240" w:lineRule="auto"/>
        <w:rPr>
          <w:b/>
          <w:sz w:val="24"/>
          <w:szCs w:val="24"/>
        </w:rPr>
      </w:pPr>
      <w:r w:rsidRPr="00F16AA1">
        <w:rPr>
          <w:b/>
          <w:sz w:val="24"/>
          <w:szCs w:val="24"/>
        </w:rPr>
        <w:t>RCEF application</w:t>
      </w:r>
      <w:r w:rsidR="00152EE0" w:rsidRPr="00F16AA1">
        <w:rPr>
          <w:b/>
          <w:sz w:val="24"/>
          <w:szCs w:val="24"/>
        </w:rPr>
        <w:t xml:space="preserve"> </w:t>
      </w:r>
      <w:r w:rsidR="002D524A" w:rsidRPr="002D524A">
        <w:rPr>
          <w:bCs/>
          <w:sz w:val="24"/>
          <w:szCs w:val="24"/>
        </w:rPr>
        <w:t>has been approved and the offer of funding documents received, and ready to be signed off.</w:t>
      </w:r>
      <w:r w:rsidR="002D524A">
        <w:rPr>
          <w:bCs/>
          <w:sz w:val="24"/>
          <w:szCs w:val="24"/>
        </w:rPr>
        <w:t xml:space="preserve"> Confirmation of start date, due to late approval on funding, still to be confirmed.</w:t>
      </w:r>
    </w:p>
    <w:p w14:paraId="0BED00AD" w14:textId="04882076" w:rsidR="00F16AA1" w:rsidRPr="002D524A" w:rsidRDefault="002D524A" w:rsidP="00F16AA1">
      <w:pPr>
        <w:pStyle w:val="ListParagraph"/>
        <w:numPr>
          <w:ilvl w:val="0"/>
          <w:numId w:val="4"/>
        </w:numPr>
        <w:spacing w:after="0" w:line="240" w:lineRule="auto"/>
        <w:rPr>
          <w:bCs/>
          <w:sz w:val="24"/>
          <w:szCs w:val="24"/>
        </w:rPr>
      </w:pPr>
      <w:r>
        <w:rPr>
          <w:b/>
          <w:sz w:val="24"/>
          <w:szCs w:val="24"/>
        </w:rPr>
        <w:t>P</w:t>
      </w:r>
      <w:r w:rsidR="00F16AA1">
        <w:rPr>
          <w:b/>
          <w:sz w:val="24"/>
          <w:szCs w:val="24"/>
        </w:rPr>
        <w:t>roposed community housing survey</w:t>
      </w:r>
      <w:r>
        <w:rPr>
          <w:b/>
          <w:sz w:val="24"/>
          <w:szCs w:val="24"/>
        </w:rPr>
        <w:t xml:space="preserve"> </w:t>
      </w:r>
      <w:r w:rsidRPr="002D524A">
        <w:rPr>
          <w:bCs/>
          <w:sz w:val="24"/>
          <w:szCs w:val="24"/>
        </w:rPr>
        <w:t>– an update was requested via our Ward Councillors</w:t>
      </w:r>
    </w:p>
    <w:p w14:paraId="58918154" w14:textId="762C8123" w:rsidR="00F16AA1" w:rsidRPr="002D524A" w:rsidRDefault="00F16AA1" w:rsidP="00F16AA1">
      <w:pPr>
        <w:pStyle w:val="ListParagraph"/>
        <w:numPr>
          <w:ilvl w:val="0"/>
          <w:numId w:val="4"/>
        </w:numPr>
        <w:spacing w:after="0" w:line="240" w:lineRule="auto"/>
        <w:rPr>
          <w:bCs/>
          <w:sz w:val="24"/>
          <w:szCs w:val="24"/>
        </w:rPr>
      </w:pPr>
      <w:r>
        <w:rPr>
          <w:b/>
          <w:sz w:val="24"/>
          <w:szCs w:val="24"/>
        </w:rPr>
        <w:t>Proposed communication installation for Arqiva Ltd at SW Octon Road</w:t>
      </w:r>
      <w:r w:rsidR="002D524A">
        <w:rPr>
          <w:b/>
          <w:sz w:val="24"/>
          <w:szCs w:val="24"/>
        </w:rPr>
        <w:t xml:space="preserve"> </w:t>
      </w:r>
      <w:r w:rsidR="002D524A" w:rsidRPr="002D524A">
        <w:rPr>
          <w:bCs/>
          <w:sz w:val="24"/>
          <w:szCs w:val="24"/>
        </w:rPr>
        <w:t>to be discussed when planning application received</w:t>
      </w:r>
      <w:r w:rsidR="002D524A">
        <w:rPr>
          <w:bCs/>
          <w:sz w:val="24"/>
          <w:szCs w:val="24"/>
        </w:rPr>
        <w:t xml:space="preserve">, but the question was raised as to what benefit it would bring to the village, and is the mast </w:t>
      </w:r>
      <w:r w:rsidR="002119F0">
        <w:rPr>
          <w:bCs/>
          <w:sz w:val="24"/>
          <w:szCs w:val="24"/>
        </w:rPr>
        <w:t>compatible</w:t>
      </w:r>
      <w:r w:rsidR="002D524A">
        <w:rPr>
          <w:bCs/>
          <w:sz w:val="24"/>
          <w:szCs w:val="24"/>
        </w:rPr>
        <w:t xml:space="preserve"> with mobiles</w:t>
      </w:r>
    </w:p>
    <w:p w14:paraId="3CB78136" w14:textId="11C96B27" w:rsidR="00F16AA1" w:rsidRDefault="00F16AA1" w:rsidP="00F16AA1">
      <w:pPr>
        <w:pStyle w:val="ListParagraph"/>
        <w:numPr>
          <w:ilvl w:val="0"/>
          <w:numId w:val="4"/>
        </w:numPr>
        <w:spacing w:after="0" w:line="240" w:lineRule="auto"/>
        <w:rPr>
          <w:b/>
          <w:sz w:val="24"/>
          <w:szCs w:val="24"/>
        </w:rPr>
      </w:pPr>
      <w:r>
        <w:rPr>
          <w:b/>
          <w:sz w:val="24"/>
          <w:szCs w:val="24"/>
        </w:rPr>
        <w:t>NALC awards</w:t>
      </w:r>
      <w:r w:rsidR="002D524A">
        <w:rPr>
          <w:b/>
          <w:sz w:val="24"/>
          <w:szCs w:val="24"/>
        </w:rPr>
        <w:t xml:space="preserve"> – </w:t>
      </w:r>
      <w:r w:rsidR="002D524A" w:rsidRPr="002D524A">
        <w:rPr>
          <w:bCs/>
          <w:sz w:val="24"/>
          <w:szCs w:val="24"/>
        </w:rPr>
        <w:t>it was proposed by Cllr Peacock and seconded by Cllr Frost that the Council, through the clerk, apply for the NALC Quality Award.</w:t>
      </w:r>
      <w:r w:rsidR="002D524A">
        <w:rPr>
          <w:bCs/>
          <w:sz w:val="24"/>
          <w:szCs w:val="24"/>
        </w:rPr>
        <w:t xml:space="preserve"> Passed. Clerk to work through assembling the required documents and posting to our web site, plus compiling and updating records ready for application.</w:t>
      </w:r>
    </w:p>
    <w:p w14:paraId="47F3FD65" w14:textId="7856EFA8" w:rsidR="00F16AA1" w:rsidRPr="001C25CD" w:rsidRDefault="002D524A" w:rsidP="00F16AA1">
      <w:pPr>
        <w:pStyle w:val="ListParagraph"/>
        <w:numPr>
          <w:ilvl w:val="0"/>
          <w:numId w:val="4"/>
        </w:numPr>
        <w:spacing w:after="0" w:line="240" w:lineRule="auto"/>
        <w:rPr>
          <w:bCs/>
          <w:sz w:val="24"/>
          <w:szCs w:val="24"/>
        </w:rPr>
      </w:pPr>
      <w:r w:rsidRPr="002D524A">
        <w:rPr>
          <w:bCs/>
          <w:sz w:val="24"/>
          <w:szCs w:val="24"/>
        </w:rPr>
        <w:t>The Ward Councillors were asked what</w:t>
      </w:r>
      <w:r>
        <w:rPr>
          <w:b/>
          <w:sz w:val="24"/>
          <w:szCs w:val="24"/>
        </w:rPr>
        <w:t xml:space="preserve"> </w:t>
      </w:r>
      <w:r w:rsidR="00F16AA1">
        <w:rPr>
          <w:b/>
          <w:sz w:val="24"/>
          <w:szCs w:val="24"/>
        </w:rPr>
        <w:t xml:space="preserve">Support </w:t>
      </w:r>
      <w:r>
        <w:rPr>
          <w:b/>
          <w:sz w:val="24"/>
          <w:szCs w:val="24"/>
        </w:rPr>
        <w:t xml:space="preserve">there was </w:t>
      </w:r>
      <w:r w:rsidR="00F16AA1">
        <w:rPr>
          <w:b/>
          <w:sz w:val="24"/>
          <w:szCs w:val="24"/>
        </w:rPr>
        <w:t>for the rural environment</w:t>
      </w:r>
      <w:r>
        <w:rPr>
          <w:b/>
          <w:sz w:val="24"/>
          <w:szCs w:val="24"/>
        </w:rPr>
        <w:t xml:space="preserve"> within the East Riding Council. </w:t>
      </w:r>
      <w:r w:rsidRPr="001C25CD">
        <w:rPr>
          <w:bCs/>
          <w:sz w:val="24"/>
          <w:szCs w:val="24"/>
        </w:rPr>
        <w:t xml:space="preserve">In particular to climate change, dead or dying ash trees, </w:t>
      </w:r>
      <w:r w:rsidR="001C25CD" w:rsidRPr="001C25CD">
        <w:rPr>
          <w:bCs/>
          <w:sz w:val="24"/>
          <w:szCs w:val="24"/>
        </w:rPr>
        <w:t>and replanting of native tree species</w:t>
      </w:r>
      <w:r w:rsidR="001C25CD">
        <w:rPr>
          <w:bCs/>
          <w:sz w:val="24"/>
          <w:szCs w:val="24"/>
        </w:rPr>
        <w:t>. C Owen advised that it was a matter that was being considered at the moment and would report back in due course.</w:t>
      </w:r>
    </w:p>
    <w:p w14:paraId="17093736" w14:textId="77777777" w:rsidR="00152EE0" w:rsidRPr="00FE6512" w:rsidRDefault="00152EE0" w:rsidP="00152EE0">
      <w:pPr>
        <w:spacing w:after="0" w:line="240" w:lineRule="auto"/>
        <w:contextualSpacing/>
        <w:rPr>
          <w:b/>
          <w:sz w:val="24"/>
          <w:szCs w:val="24"/>
        </w:rPr>
      </w:pPr>
    </w:p>
    <w:p w14:paraId="78FB45D2" w14:textId="03A7439A" w:rsidR="00152EE0" w:rsidRDefault="001C25CD" w:rsidP="001C25CD">
      <w:pPr>
        <w:spacing w:after="0" w:line="240" w:lineRule="auto"/>
        <w:contextualSpacing/>
        <w:rPr>
          <w:b/>
          <w:sz w:val="24"/>
          <w:szCs w:val="24"/>
        </w:rPr>
      </w:pPr>
      <w:r>
        <w:rPr>
          <w:b/>
          <w:sz w:val="24"/>
          <w:szCs w:val="24"/>
        </w:rPr>
        <w:t xml:space="preserve">436/20 </w:t>
      </w:r>
      <w:r w:rsidR="00152EE0">
        <w:rPr>
          <w:b/>
          <w:sz w:val="24"/>
          <w:szCs w:val="24"/>
        </w:rPr>
        <w:t>Correspondence for consideration and resolution</w:t>
      </w:r>
    </w:p>
    <w:p w14:paraId="7D73F377" w14:textId="77777777" w:rsidR="00F16AA1" w:rsidRDefault="00F16AA1" w:rsidP="00F16AA1">
      <w:pPr>
        <w:spacing w:after="0" w:line="240" w:lineRule="auto"/>
        <w:ind w:left="360"/>
        <w:contextualSpacing/>
        <w:rPr>
          <w:b/>
          <w:sz w:val="24"/>
          <w:szCs w:val="24"/>
        </w:rPr>
      </w:pPr>
    </w:p>
    <w:p w14:paraId="1F0C3366" w14:textId="72555E8B" w:rsidR="00136B4D" w:rsidRPr="00B213FD" w:rsidRDefault="00527305" w:rsidP="00B213FD">
      <w:pPr>
        <w:pStyle w:val="ListParagraph"/>
        <w:numPr>
          <w:ilvl w:val="0"/>
          <w:numId w:val="3"/>
        </w:numPr>
        <w:spacing w:after="0" w:line="240" w:lineRule="auto"/>
        <w:rPr>
          <w:bCs/>
          <w:sz w:val="24"/>
          <w:szCs w:val="24"/>
        </w:rPr>
      </w:pPr>
      <w:r>
        <w:rPr>
          <w:bCs/>
          <w:sz w:val="24"/>
          <w:szCs w:val="24"/>
        </w:rPr>
        <w:t>NALC working together to build stronger communities open letter</w:t>
      </w:r>
      <w:r w:rsidR="001C25CD">
        <w:rPr>
          <w:bCs/>
          <w:sz w:val="24"/>
          <w:szCs w:val="24"/>
        </w:rPr>
        <w:t xml:space="preserve"> was circulated for discussion</w:t>
      </w:r>
      <w:r w:rsidR="00E941FD">
        <w:rPr>
          <w:bCs/>
          <w:sz w:val="24"/>
          <w:szCs w:val="24"/>
        </w:rPr>
        <w:t>, and it was noted that there was a focus on central government and local authorities working more closely with Parish Councils</w:t>
      </w:r>
    </w:p>
    <w:p w14:paraId="0C902C29" w14:textId="5018E139" w:rsidR="00136B4D" w:rsidRDefault="00136B4D" w:rsidP="00136B4D">
      <w:pPr>
        <w:pStyle w:val="ListParagraph"/>
        <w:numPr>
          <w:ilvl w:val="0"/>
          <w:numId w:val="3"/>
        </w:numPr>
        <w:spacing w:after="0" w:line="240" w:lineRule="auto"/>
        <w:rPr>
          <w:bCs/>
          <w:sz w:val="24"/>
          <w:szCs w:val="24"/>
        </w:rPr>
      </w:pPr>
      <w:r w:rsidRPr="00136B4D">
        <w:rPr>
          <w:bCs/>
          <w:sz w:val="24"/>
          <w:szCs w:val="24"/>
        </w:rPr>
        <w:lastRenderedPageBreak/>
        <w:t xml:space="preserve">Parish/Town </w:t>
      </w:r>
      <w:r w:rsidR="00B213FD">
        <w:rPr>
          <w:bCs/>
          <w:sz w:val="24"/>
          <w:szCs w:val="24"/>
        </w:rPr>
        <w:t>December</w:t>
      </w:r>
      <w:r w:rsidRPr="00136B4D">
        <w:rPr>
          <w:bCs/>
          <w:sz w:val="24"/>
          <w:szCs w:val="24"/>
        </w:rPr>
        <w:t xml:space="preserve"> News Release </w:t>
      </w:r>
      <w:r w:rsidR="001C25CD">
        <w:rPr>
          <w:bCs/>
          <w:sz w:val="24"/>
          <w:szCs w:val="24"/>
        </w:rPr>
        <w:t>was</w:t>
      </w:r>
      <w:r w:rsidRPr="00136B4D">
        <w:rPr>
          <w:bCs/>
          <w:sz w:val="24"/>
          <w:szCs w:val="24"/>
        </w:rPr>
        <w:t xml:space="preserve"> circulat</w:t>
      </w:r>
      <w:r w:rsidR="001C25CD">
        <w:rPr>
          <w:bCs/>
          <w:sz w:val="24"/>
          <w:szCs w:val="24"/>
        </w:rPr>
        <w:t>ed</w:t>
      </w:r>
      <w:r w:rsidRPr="00136B4D">
        <w:rPr>
          <w:bCs/>
          <w:sz w:val="24"/>
          <w:szCs w:val="24"/>
        </w:rPr>
        <w:t xml:space="preserve"> </w:t>
      </w:r>
      <w:r w:rsidR="001C25CD">
        <w:rPr>
          <w:bCs/>
          <w:sz w:val="24"/>
          <w:szCs w:val="24"/>
        </w:rPr>
        <w:t>for</w:t>
      </w:r>
      <w:r w:rsidRPr="00136B4D">
        <w:rPr>
          <w:bCs/>
          <w:sz w:val="24"/>
          <w:szCs w:val="24"/>
        </w:rPr>
        <w:t xml:space="preserve"> discussion</w:t>
      </w:r>
      <w:r w:rsidR="001C25CD">
        <w:rPr>
          <w:bCs/>
          <w:sz w:val="24"/>
          <w:szCs w:val="24"/>
        </w:rPr>
        <w:t>, and attention was drawn to a fisherman from Bridlington that had been in the p</w:t>
      </w:r>
      <w:r w:rsidR="001C25CD">
        <w:rPr>
          <w:bCs/>
          <w:sz w:val="24"/>
          <w:szCs w:val="24"/>
        </w:rPr>
        <w:t>arish over Christmas</w:t>
      </w:r>
      <w:r w:rsidR="001C25CD">
        <w:rPr>
          <w:bCs/>
          <w:sz w:val="24"/>
          <w:szCs w:val="24"/>
        </w:rPr>
        <w:t xml:space="preserve"> purporting to be selling fresh lobsters and crabs and fraudulently taking cash.</w:t>
      </w:r>
    </w:p>
    <w:p w14:paraId="5B9C1DC6" w14:textId="1C30E369" w:rsidR="00D5062A" w:rsidRDefault="00D5062A" w:rsidP="00D5062A">
      <w:pPr>
        <w:spacing w:after="0" w:line="240" w:lineRule="auto"/>
        <w:rPr>
          <w:b/>
          <w:sz w:val="24"/>
          <w:szCs w:val="24"/>
        </w:rPr>
      </w:pPr>
    </w:p>
    <w:p w14:paraId="4EAB63DF" w14:textId="52334638" w:rsidR="008A1FDB" w:rsidRPr="001C25CD" w:rsidRDefault="001C25CD" w:rsidP="001C25CD">
      <w:pPr>
        <w:spacing w:after="0" w:line="240" w:lineRule="auto"/>
        <w:rPr>
          <w:bCs/>
          <w:sz w:val="24"/>
          <w:szCs w:val="24"/>
        </w:rPr>
      </w:pPr>
      <w:r>
        <w:rPr>
          <w:b/>
          <w:sz w:val="24"/>
          <w:szCs w:val="24"/>
        </w:rPr>
        <w:t xml:space="preserve">437/20 </w:t>
      </w:r>
      <w:r w:rsidR="00DA6322" w:rsidRPr="001C25CD">
        <w:rPr>
          <w:b/>
          <w:sz w:val="24"/>
          <w:szCs w:val="24"/>
        </w:rPr>
        <w:t>Traffic concerns on the B</w:t>
      </w:r>
      <w:r w:rsidR="002119F0" w:rsidRPr="001C25CD">
        <w:rPr>
          <w:b/>
          <w:sz w:val="24"/>
          <w:szCs w:val="24"/>
        </w:rPr>
        <w:t>1253 were</w:t>
      </w:r>
      <w:r w:rsidRPr="001C25CD">
        <w:rPr>
          <w:bCs/>
          <w:sz w:val="24"/>
          <w:szCs w:val="24"/>
        </w:rPr>
        <w:t xml:space="preserve"> discussed</w:t>
      </w:r>
      <w:r w:rsidRPr="001C25CD">
        <w:rPr>
          <w:b/>
          <w:sz w:val="24"/>
          <w:szCs w:val="24"/>
        </w:rPr>
        <w:t xml:space="preserve">. </w:t>
      </w:r>
      <w:r w:rsidRPr="001C25CD">
        <w:rPr>
          <w:bCs/>
          <w:sz w:val="24"/>
          <w:szCs w:val="24"/>
        </w:rPr>
        <w:t>The clerk has made a request for accident data, and is still waiting a response. Ward Councillors agreed to look into the matter from East Riding perspective. To be put on the agenda for next month.</w:t>
      </w:r>
    </w:p>
    <w:p w14:paraId="030787A6" w14:textId="77777777" w:rsidR="00D5062A" w:rsidRPr="00D5062A" w:rsidRDefault="00D5062A" w:rsidP="00D5062A">
      <w:pPr>
        <w:pStyle w:val="ListParagraph"/>
        <w:spacing w:after="0" w:line="240" w:lineRule="auto"/>
        <w:ind w:left="360"/>
        <w:rPr>
          <w:b/>
          <w:sz w:val="24"/>
          <w:szCs w:val="24"/>
        </w:rPr>
      </w:pPr>
    </w:p>
    <w:p w14:paraId="757C84CF" w14:textId="378B033F" w:rsidR="00E35935" w:rsidRPr="001C25CD" w:rsidRDefault="001C25CD" w:rsidP="001C25CD">
      <w:pPr>
        <w:spacing w:after="0" w:line="240" w:lineRule="auto"/>
        <w:rPr>
          <w:b/>
          <w:sz w:val="24"/>
          <w:szCs w:val="24"/>
        </w:rPr>
      </w:pPr>
      <w:r>
        <w:rPr>
          <w:b/>
          <w:sz w:val="24"/>
          <w:szCs w:val="24"/>
        </w:rPr>
        <w:t xml:space="preserve">438/20 </w:t>
      </w:r>
      <w:r w:rsidRPr="001C25CD">
        <w:rPr>
          <w:bCs/>
          <w:sz w:val="24"/>
          <w:szCs w:val="24"/>
        </w:rPr>
        <w:t>It was felt that a</w:t>
      </w:r>
      <w:r w:rsidR="00E35935" w:rsidRPr="001C25CD">
        <w:rPr>
          <w:bCs/>
          <w:sz w:val="24"/>
          <w:szCs w:val="24"/>
        </w:rPr>
        <w:t xml:space="preserve"> cluster meeting with Amenities Group and Playground Committee</w:t>
      </w:r>
      <w:r w:rsidR="00E35935" w:rsidRPr="001C25CD">
        <w:rPr>
          <w:b/>
          <w:sz w:val="24"/>
          <w:szCs w:val="24"/>
        </w:rPr>
        <w:t xml:space="preserve"> </w:t>
      </w:r>
      <w:r w:rsidRPr="001C25CD">
        <w:rPr>
          <w:bCs/>
          <w:sz w:val="24"/>
          <w:szCs w:val="24"/>
        </w:rPr>
        <w:t>would be beneficial for the community</w:t>
      </w:r>
      <w:r>
        <w:rPr>
          <w:bCs/>
          <w:sz w:val="24"/>
          <w:szCs w:val="24"/>
        </w:rPr>
        <w:t xml:space="preserve">. Cllr Oxtoby felt that the there would be little interest but would put it to his Amenities Committee. Proposal to have an open day in April whereby residents could come and meet councillors and the representatives from the 2 committees </w:t>
      </w:r>
      <w:r w:rsidR="00E941FD">
        <w:rPr>
          <w:bCs/>
          <w:sz w:val="24"/>
          <w:szCs w:val="24"/>
        </w:rPr>
        <w:t xml:space="preserve"> and the parish council </w:t>
      </w:r>
      <w:bookmarkStart w:id="0" w:name="_GoBack"/>
      <w:bookmarkEnd w:id="0"/>
      <w:r>
        <w:rPr>
          <w:bCs/>
          <w:sz w:val="24"/>
          <w:szCs w:val="24"/>
        </w:rPr>
        <w:t>was agreed.</w:t>
      </w:r>
    </w:p>
    <w:p w14:paraId="5AB288F7" w14:textId="77777777" w:rsidR="00152EE0" w:rsidRDefault="00152EE0" w:rsidP="00152EE0">
      <w:pPr>
        <w:spacing w:after="0" w:line="240" w:lineRule="auto"/>
        <w:contextualSpacing/>
        <w:rPr>
          <w:b/>
          <w:sz w:val="24"/>
          <w:szCs w:val="24"/>
        </w:rPr>
      </w:pPr>
    </w:p>
    <w:p w14:paraId="0E3D595B" w14:textId="685007EF" w:rsidR="00152EE0" w:rsidRDefault="001C25CD" w:rsidP="001C25CD">
      <w:pPr>
        <w:spacing w:after="0" w:line="240" w:lineRule="auto"/>
        <w:contextualSpacing/>
        <w:rPr>
          <w:b/>
          <w:sz w:val="24"/>
          <w:szCs w:val="24"/>
        </w:rPr>
      </w:pPr>
      <w:r>
        <w:rPr>
          <w:b/>
          <w:sz w:val="24"/>
          <w:szCs w:val="24"/>
        </w:rPr>
        <w:t xml:space="preserve">439/20 </w:t>
      </w:r>
      <w:r w:rsidR="00152EE0">
        <w:rPr>
          <w:b/>
          <w:sz w:val="24"/>
          <w:szCs w:val="24"/>
        </w:rPr>
        <w:t>Finance</w:t>
      </w:r>
    </w:p>
    <w:p w14:paraId="6299A191" w14:textId="7BF0CB73" w:rsidR="00152EE0" w:rsidRDefault="00714C9B" w:rsidP="00152EE0">
      <w:pPr>
        <w:numPr>
          <w:ilvl w:val="1"/>
          <w:numId w:val="1"/>
        </w:numPr>
        <w:spacing w:after="0" w:line="240" w:lineRule="auto"/>
        <w:contextualSpacing/>
        <w:rPr>
          <w:bCs/>
          <w:sz w:val="24"/>
          <w:szCs w:val="24"/>
        </w:rPr>
      </w:pPr>
      <w:r>
        <w:rPr>
          <w:bCs/>
          <w:sz w:val="24"/>
          <w:szCs w:val="24"/>
        </w:rPr>
        <w:t xml:space="preserve">It was proposed by Cllr Coe and seconded by Cllr Burdass that the </w:t>
      </w:r>
      <w:r w:rsidR="00152EE0" w:rsidRPr="00CE615A">
        <w:rPr>
          <w:bCs/>
          <w:sz w:val="24"/>
          <w:szCs w:val="24"/>
        </w:rPr>
        <w:t>accounts to date</w:t>
      </w:r>
      <w:r>
        <w:rPr>
          <w:bCs/>
          <w:sz w:val="24"/>
          <w:szCs w:val="24"/>
        </w:rPr>
        <w:t xml:space="preserve"> be approved. Passed</w:t>
      </w:r>
    </w:p>
    <w:p w14:paraId="5FB9E938" w14:textId="4170F112" w:rsidR="00714C9B" w:rsidRDefault="00714C9B" w:rsidP="00152EE0">
      <w:pPr>
        <w:numPr>
          <w:ilvl w:val="1"/>
          <w:numId w:val="1"/>
        </w:numPr>
        <w:spacing w:after="0" w:line="240" w:lineRule="auto"/>
        <w:contextualSpacing/>
        <w:rPr>
          <w:bCs/>
          <w:sz w:val="24"/>
          <w:szCs w:val="24"/>
        </w:rPr>
      </w:pPr>
      <w:r>
        <w:rPr>
          <w:bCs/>
          <w:sz w:val="24"/>
          <w:szCs w:val="24"/>
        </w:rPr>
        <w:t>It was proposed by Cllr Oxtoby and seconded by Cllr Coe that the bank reconciliation be signed as correct. Passed</w:t>
      </w:r>
    </w:p>
    <w:p w14:paraId="5AA44396" w14:textId="6BE31843" w:rsidR="00EE0500" w:rsidRDefault="00EE0500" w:rsidP="00D5062A">
      <w:pPr>
        <w:spacing w:after="0" w:line="240" w:lineRule="auto"/>
        <w:ind w:left="720"/>
        <w:contextualSpacing/>
        <w:rPr>
          <w:bCs/>
          <w:sz w:val="24"/>
          <w:szCs w:val="24"/>
        </w:rPr>
      </w:pPr>
    </w:p>
    <w:p w14:paraId="684C2FD4" w14:textId="77777777" w:rsidR="00A03ECE" w:rsidRDefault="00A03ECE" w:rsidP="00A03ECE">
      <w:pPr>
        <w:spacing w:after="0" w:line="240" w:lineRule="auto"/>
        <w:ind w:left="720"/>
        <w:contextualSpacing/>
        <w:rPr>
          <w:bCs/>
          <w:sz w:val="24"/>
          <w:szCs w:val="24"/>
        </w:rPr>
      </w:pPr>
    </w:p>
    <w:p w14:paraId="78EBD699" w14:textId="77777777" w:rsidR="00C91D7A" w:rsidRDefault="00C91D7A" w:rsidP="00C91D7A">
      <w:pPr>
        <w:spacing w:after="0" w:line="240" w:lineRule="auto"/>
        <w:ind w:left="720"/>
        <w:contextualSpacing/>
        <w:rPr>
          <w:bCs/>
          <w:sz w:val="24"/>
          <w:szCs w:val="24"/>
        </w:rPr>
      </w:pPr>
    </w:p>
    <w:p w14:paraId="11C25CFC" w14:textId="77777777" w:rsidR="00152EE0" w:rsidRDefault="00152EE0" w:rsidP="00152EE0">
      <w:pPr>
        <w:spacing w:after="0" w:line="240" w:lineRule="auto"/>
        <w:ind w:left="720"/>
        <w:contextualSpacing/>
        <w:rPr>
          <w:bCs/>
          <w:sz w:val="24"/>
          <w:szCs w:val="24"/>
        </w:rPr>
      </w:pPr>
    </w:p>
    <w:p w14:paraId="6875F24E" w14:textId="77777777" w:rsidR="00152EE0" w:rsidRDefault="00152EE0" w:rsidP="00152EE0">
      <w:pPr>
        <w:spacing w:after="0" w:line="240" w:lineRule="auto"/>
        <w:contextualSpacing/>
        <w:rPr>
          <w:bCs/>
          <w:sz w:val="24"/>
          <w:szCs w:val="24"/>
        </w:rPr>
      </w:pPr>
    </w:p>
    <w:p w14:paraId="0FDD9479" w14:textId="3B8AC9DB" w:rsidR="00152EE0" w:rsidRPr="00F962DD" w:rsidRDefault="00714C9B" w:rsidP="00152EE0">
      <w:pPr>
        <w:spacing w:after="0" w:line="240" w:lineRule="auto"/>
        <w:contextualSpacing/>
        <w:rPr>
          <w:rFonts w:ascii="Freestyle Script" w:hAnsi="Freestyle Script"/>
          <w:b/>
          <w:sz w:val="24"/>
          <w:szCs w:val="24"/>
        </w:rPr>
      </w:pPr>
      <w:r>
        <w:rPr>
          <w:b/>
          <w:sz w:val="24"/>
          <w:szCs w:val="24"/>
        </w:rPr>
        <w:t>Agreed as a true record</w:t>
      </w:r>
    </w:p>
    <w:p w14:paraId="50966E3A" w14:textId="77777777" w:rsidR="005D63BC" w:rsidRDefault="005D63BC" w:rsidP="00152EE0">
      <w:pPr>
        <w:spacing w:after="0" w:line="240" w:lineRule="auto"/>
        <w:contextualSpacing/>
        <w:rPr>
          <w:b/>
          <w:sz w:val="24"/>
          <w:szCs w:val="24"/>
        </w:rPr>
      </w:pPr>
    </w:p>
    <w:p w14:paraId="00994416" w14:textId="72D389D2" w:rsidR="00152EE0" w:rsidRPr="00623804" w:rsidRDefault="00714C9B" w:rsidP="00152EE0">
      <w:pPr>
        <w:spacing w:after="0" w:line="240" w:lineRule="auto"/>
        <w:contextualSpacing/>
        <w:rPr>
          <w:b/>
          <w:sz w:val="24"/>
          <w:szCs w:val="24"/>
        </w:rPr>
      </w:pPr>
      <w:r>
        <w:rPr>
          <w:b/>
          <w:sz w:val="24"/>
          <w:szCs w:val="24"/>
        </w:rPr>
        <w:t>Chairman</w:t>
      </w:r>
      <w:r w:rsidR="00152EE0">
        <w:rPr>
          <w:b/>
          <w:sz w:val="24"/>
          <w:szCs w:val="24"/>
        </w:rPr>
        <w:tab/>
      </w:r>
      <w:r w:rsidR="00152EE0">
        <w:rPr>
          <w:b/>
          <w:sz w:val="24"/>
          <w:szCs w:val="24"/>
        </w:rPr>
        <w:tab/>
      </w:r>
      <w:r w:rsidR="00152EE0">
        <w:rPr>
          <w:b/>
          <w:sz w:val="24"/>
          <w:szCs w:val="24"/>
        </w:rPr>
        <w:tab/>
      </w:r>
      <w:r w:rsidR="00152EE0">
        <w:rPr>
          <w:b/>
          <w:sz w:val="24"/>
          <w:szCs w:val="24"/>
        </w:rPr>
        <w:tab/>
      </w:r>
      <w:r w:rsidR="00152EE0">
        <w:rPr>
          <w:b/>
          <w:sz w:val="24"/>
          <w:szCs w:val="24"/>
        </w:rPr>
        <w:tab/>
      </w:r>
      <w:r w:rsidR="00152EE0">
        <w:rPr>
          <w:b/>
          <w:sz w:val="24"/>
          <w:szCs w:val="24"/>
        </w:rPr>
        <w:tab/>
      </w:r>
      <w:r w:rsidR="002119F0">
        <w:rPr>
          <w:b/>
          <w:sz w:val="24"/>
          <w:szCs w:val="24"/>
        </w:rPr>
        <w:t>Date.</w:t>
      </w:r>
      <w:r w:rsidR="00290D9C">
        <w:rPr>
          <w:b/>
          <w:sz w:val="24"/>
          <w:szCs w:val="24"/>
        </w:rPr>
        <w:t xml:space="preserve"> </w:t>
      </w:r>
    </w:p>
    <w:p w14:paraId="12D5AFE0" w14:textId="77777777" w:rsidR="00152EE0" w:rsidRDefault="00152EE0" w:rsidP="00152EE0"/>
    <w:p w14:paraId="2AC8DA7A" w14:textId="77777777" w:rsidR="00152EE0" w:rsidRDefault="00152EE0"/>
    <w:sectPr w:rsidR="00152EE0" w:rsidSect="007C3C68">
      <w:footerReference w:type="default" r:id="rId7"/>
      <w:pgSz w:w="11906" w:h="16838"/>
      <w:pgMar w:top="851" w:right="1077" w:bottom="907" w:left="1021" w:header="709" w:footer="709" w:gutter="0"/>
      <w:pgNumType w:start="10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FB5AF" w14:textId="77777777" w:rsidR="004E52A0" w:rsidRDefault="004E52A0" w:rsidP="007C3C68">
      <w:pPr>
        <w:spacing w:after="0" w:line="240" w:lineRule="auto"/>
      </w:pPr>
      <w:r>
        <w:separator/>
      </w:r>
    </w:p>
  </w:endnote>
  <w:endnote w:type="continuationSeparator" w:id="0">
    <w:p w14:paraId="15BBE097" w14:textId="77777777" w:rsidR="004E52A0" w:rsidRDefault="004E52A0" w:rsidP="007C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032215"/>
      <w:docPartObj>
        <w:docPartGallery w:val="Page Numbers (Bottom of Page)"/>
        <w:docPartUnique/>
      </w:docPartObj>
    </w:sdtPr>
    <w:sdtEndPr>
      <w:rPr>
        <w:noProof/>
      </w:rPr>
    </w:sdtEndPr>
    <w:sdtContent>
      <w:p w14:paraId="300AA898" w14:textId="78E35429" w:rsidR="007C3C68" w:rsidRPr="007C3C68" w:rsidRDefault="007C3C68">
        <w:pPr>
          <w:pStyle w:val="Footer"/>
          <w:jc w:val="right"/>
          <w:rPr>
            <w:color w:val="2F5496" w:themeColor="accent1" w:themeShade="BF"/>
          </w:rPr>
        </w:pPr>
        <w:r w:rsidRPr="007C3C68">
          <w:rPr>
            <w:color w:val="2F5496" w:themeColor="accent1" w:themeShade="BF"/>
          </w:rPr>
          <w:t>Minutes to the meeting of Thwing &amp; Octon Parish Council held at 7.00</w:t>
        </w:r>
        <w:r w:rsidR="002119F0" w:rsidRPr="007C3C68">
          <w:rPr>
            <w:color w:val="2F5496" w:themeColor="accent1" w:themeShade="BF"/>
          </w:rPr>
          <w:t>pm, on</w:t>
        </w:r>
        <w:r w:rsidRPr="007C3C68">
          <w:rPr>
            <w:color w:val="2F5496" w:themeColor="accent1" w:themeShade="BF"/>
          </w:rPr>
          <w:t xml:space="preserve"> 20</w:t>
        </w:r>
        <w:r w:rsidRPr="007C3C68">
          <w:rPr>
            <w:color w:val="2F5496" w:themeColor="accent1" w:themeShade="BF"/>
            <w:vertAlign w:val="superscript"/>
          </w:rPr>
          <w:t>th</w:t>
        </w:r>
        <w:r w:rsidRPr="007C3C68">
          <w:rPr>
            <w:color w:val="2F5496" w:themeColor="accent1" w:themeShade="BF"/>
          </w:rPr>
          <w:t xml:space="preserve"> January 2020</w:t>
        </w:r>
      </w:p>
      <w:p w14:paraId="2B410679" w14:textId="01BB609B" w:rsidR="007C3C68" w:rsidRPr="007C3C68" w:rsidRDefault="007C3C68" w:rsidP="007C3C68">
        <w:pPr>
          <w:pStyle w:val="Footer"/>
          <w:jc w:val="center"/>
          <w:rPr>
            <w:color w:val="2F5496" w:themeColor="accent1" w:themeShade="BF"/>
          </w:rPr>
        </w:pPr>
        <w:r w:rsidRPr="007C3C68">
          <w:rPr>
            <w:color w:val="2F5496" w:themeColor="accent1" w:themeShade="BF"/>
          </w:rPr>
          <w:t xml:space="preserve">at Thwing Church Rooms, Church Lane, Thwing </w:t>
        </w:r>
      </w:p>
      <w:p w14:paraId="38A87D09" w14:textId="7755A251" w:rsidR="007C3C68" w:rsidRDefault="007C3C68">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673FE496" w14:textId="77777777" w:rsidR="007C3C68" w:rsidRDefault="007C3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53944" w14:textId="77777777" w:rsidR="004E52A0" w:rsidRDefault="004E52A0" w:rsidP="007C3C68">
      <w:pPr>
        <w:spacing w:after="0" w:line="240" w:lineRule="auto"/>
      </w:pPr>
      <w:r>
        <w:separator/>
      </w:r>
    </w:p>
  </w:footnote>
  <w:footnote w:type="continuationSeparator" w:id="0">
    <w:p w14:paraId="63FAD968" w14:textId="77777777" w:rsidR="004E52A0" w:rsidRDefault="004E52A0" w:rsidP="007C3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83DD3"/>
    <w:multiLevelType w:val="hybridMultilevel"/>
    <w:tmpl w:val="1394539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12C77C2"/>
    <w:multiLevelType w:val="hybridMultilevel"/>
    <w:tmpl w:val="34367D5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6BC250D"/>
    <w:multiLevelType w:val="hybridMultilevel"/>
    <w:tmpl w:val="F3CC58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546C9C"/>
    <w:multiLevelType w:val="multilevel"/>
    <w:tmpl w:val="0B204DC8"/>
    <w:lvl w:ilvl="0">
      <w:start w:val="1"/>
      <w:numFmt w:val="decimal"/>
      <w:lvlText w:val="%1)"/>
      <w:lvlJc w:val="left"/>
      <w:pPr>
        <w:ind w:left="360" w:hanging="360"/>
      </w:pPr>
      <w:rPr>
        <w:b/>
        <w:sz w:val="28"/>
        <w:szCs w:val="28"/>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E0"/>
    <w:rsid w:val="001108CE"/>
    <w:rsid w:val="00120980"/>
    <w:rsid w:val="00121FB2"/>
    <w:rsid w:val="00136B4D"/>
    <w:rsid w:val="00152EE0"/>
    <w:rsid w:val="001C25CD"/>
    <w:rsid w:val="002119F0"/>
    <w:rsid w:val="00290D9C"/>
    <w:rsid w:val="002B1DEC"/>
    <w:rsid w:val="002D524A"/>
    <w:rsid w:val="002E5128"/>
    <w:rsid w:val="00451FAD"/>
    <w:rsid w:val="004E52A0"/>
    <w:rsid w:val="005074ED"/>
    <w:rsid w:val="00527305"/>
    <w:rsid w:val="005A6F86"/>
    <w:rsid w:val="005D63BC"/>
    <w:rsid w:val="0060790C"/>
    <w:rsid w:val="0061487F"/>
    <w:rsid w:val="00666A03"/>
    <w:rsid w:val="006F023A"/>
    <w:rsid w:val="00714C9B"/>
    <w:rsid w:val="007246A5"/>
    <w:rsid w:val="007C3C68"/>
    <w:rsid w:val="0082703D"/>
    <w:rsid w:val="00867B3A"/>
    <w:rsid w:val="008A1FDB"/>
    <w:rsid w:val="008B26B6"/>
    <w:rsid w:val="009F2C3A"/>
    <w:rsid w:val="00A03ECE"/>
    <w:rsid w:val="00A30AC6"/>
    <w:rsid w:val="00B213FD"/>
    <w:rsid w:val="00BE527E"/>
    <w:rsid w:val="00C71D3C"/>
    <w:rsid w:val="00C7326A"/>
    <w:rsid w:val="00C87615"/>
    <w:rsid w:val="00C91D7A"/>
    <w:rsid w:val="00C95D42"/>
    <w:rsid w:val="00D5062A"/>
    <w:rsid w:val="00DA6322"/>
    <w:rsid w:val="00E35935"/>
    <w:rsid w:val="00E373D8"/>
    <w:rsid w:val="00E773C5"/>
    <w:rsid w:val="00E8695F"/>
    <w:rsid w:val="00E941FD"/>
    <w:rsid w:val="00EE0500"/>
    <w:rsid w:val="00F10179"/>
    <w:rsid w:val="00F16AA1"/>
    <w:rsid w:val="00F52CDE"/>
    <w:rsid w:val="00F962DD"/>
    <w:rsid w:val="00FA1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AF5D"/>
  <w15:chartTrackingRefBased/>
  <w15:docId w15:val="{2DC7BB5D-1780-4CEA-A1EB-0C4E666F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EE0"/>
    <w:pPr>
      <w:ind w:left="720"/>
      <w:contextualSpacing/>
    </w:pPr>
  </w:style>
  <w:style w:type="paragraph" w:styleId="Header">
    <w:name w:val="header"/>
    <w:basedOn w:val="Normal"/>
    <w:link w:val="HeaderChar"/>
    <w:uiPriority w:val="99"/>
    <w:unhideWhenUsed/>
    <w:rsid w:val="007C3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C68"/>
  </w:style>
  <w:style w:type="paragraph" w:styleId="Footer">
    <w:name w:val="footer"/>
    <w:basedOn w:val="Normal"/>
    <w:link w:val="FooterChar"/>
    <w:uiPriority w:val="99"/>
    <w:unhideWhenUsed/>
    <w:rsid w:val="007C3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5</cp:revision>
  <cp:lastPrinted>2020-01-14T14:08:00Z</cp:lastPrinted>
  <dcterms:created xsi:type="dcterms:W3CDTF">2020-01-22T16:55:00Z</dcterms:created>
  <dcterms:modified xsi:type="dcterms:W3CDTF">2020-01-22T17:08:00Z</dcterms:modified>
</cp:coreProperties>
</file>