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6ABD4" w14:textId="77777777" w:rsidR="00CB5CF5" w:rsidRDefault="00CB5CF5" w:rsidP="00CB5CF5">
      <w:pPr>
        <w:spacing w:after="134" w:line="264" w:lineRule="auto"/>
        <w:ind w:left="183" w:right="14" w:hanging="10"/>
        <w:jc w:val="center"/>
        <w:rPr>
          <w:rFonts w:eastAsia="Times New Roman" w:cstheme="minorHAnsi"/>
          <w:color w:val="2F5496" w:themeColor="accent1" w:themeShade="BF"/>
          <w:sz w:val="24"/>
          <w:szCs w:val="24"/>
          <w:u w:val="single" w:color="000000"/>
          <w:lang w:eastAsia="en-GB"/>
        </w:rPr>
      </w:pPr>
      <w:r>
        <w:rPr>
          <w:rFonts w:eastAsia="Times New Roman" w:cstheme="minorHAnsi"/>
          <w:color w:val="2F5496" w:themeColor="accent1" w:themeShade="BF"/>
          <w:sz w:val="24"/>
          <w:szCs w:val="24"/>
          <w:u w:val="single" w:color="000000"/>
          <w:lang w:eastAsia="en-GB"/>
        </w:rPr>
        <w:t>Minutes to the Meeting of</w:t>
      </w:r>
      <w:r>
        <w:rPr>
          <w:rFonts w:eastAsia="Times New Roman" w:cstheme="minorHAnsi"/>
          <w:color w:val="2F5496" w:themeColor="accent1" w:themeShade="BF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2F5496" w:themeColor="accent1" w:themeShade="BF"/>
          <w:sz w:val="24"/>
          <w:szCs w:val="24"/>
          <w:u w:val="single" w:color="000000"/>
          <w:lang w:eastAsia="en-GB"/>
        </w:rPr>
        <w:t xml:space="preserve">Thwing And Octon Parish Council </w:t>
      </w:r>
    </w:p>
    <w:p w14:paraId="3EAAA1D5" w14:textId="10EA07F8" w:rsidR="00CB5CF5" w:rsidRDefault="00CB5CF5" w:rsidP="00CB5CF5">
      <w:pPr>
        <w:spacing w:after="134" w:line="264" w:lineRule="auto"/>
        <w:ind w:left="183" w:right="14" w:hanging="10"/>
        <w:jc w:val="center"/>
        <w:rPr>
          <w:rFonts w:eastAsia="Times New Roman" w:cstheme="minorHAnsi"/>
          <w:color w:val="2F5496" w:themeColor="accent1" w:themeShade="BF"/>
          <w:sz w:val="24"/>
          <w:szCs w:val="24"/>
          <w:u w:val="single" w:color="000000"/>
          <w:lang w:eastAsia="en-GB"/>
        </w:rPr>
      </w:pPr>
      <w:r>
        <w:rPr>
          <w:rFonts w:eastAsia="Times New Roman" w:cstheme="minorHAnsi"/>
          <w:color w:val="2F5496" w:themeColor="accent1" w:themeShade="BF"/>
          <w:sz w:val="24"/>
          <w:szCs w:val="24"/>
          <w:u w:val="single" w:color="000000"/>
          <w:lang w:eastAsia="en-GB"/>
        </w:rPr>
        <w:t>Held</w:t>
      </w:r>
      <w:r>
        <w:rPr>
          <w:rFonts w:eastAsia="Times New Roman" w:cstheme="minorHAnsi"/>
          <w:color w:val="2F5496" w:themeColor="accent1" w:themeShade="BF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2F5496" w:themeColor="accent1" w:themeShade="BF"/>
          <w:sz w:val="24"/>
          <w:szCs w:val="24"/>
          <w:u w:val="single" w:color="000000"/>
          <w:lang w:eastAsia="en-GB"/>
        </w:rPr>
        <w:t xml:space="preserve">on Monday </w:t>
      </w:r>
      <w:r w:rsidR="002231EB">
        <w:rPr>
          <w:rFonts w:eastAsia="Times New Roman" w:cstheme="minorHAnsi"/>
          <w:color w:val="2F5496" w:themeColor="accent1" w:themeShade="BF"/>
          <w:sz w:val="24"/>
          <w:szCs w:val="24"/>
          <w:u w:val="single" w:color="000000"/>
          <w:lang w:eastAsia="en-GB"/>
        </w:rPr>
        <w:t>17</w:t>
      </w:r>
      <w:r w:rsidR="002231EB" w:rsidRPr="002231EB">
        <w:rPr>
          <w:rFonts w:eastAsia="Times New Roman" w:cstheme="minorHAnsi"/>
          <w:color w:val="2F5496" w:themeColor="accent1" w:themeShade="BF"/>
          <w:sz w:val="24"/>
          <w:szCs w:val="24"/>
          <w:u w:val="single" w:color="000000"/>
          <w:vertAlign w:val="superscript"/>
          <w:lang w:eastAsia="en-GB"/>
        </w:rPr>
        <w:t>th</w:t>
      </w:r>
      <w:r w:rsidR="002231EB">
        <w:rPr>
          <w:rFonts w:eastAsia="Times New Roman" w:cstheme="minorHAnsi"/>
          <w:color w:val="2F5496" w:themeColor="accent1" w:themeShade="BF"/>
          <w:sz w:val="24"/>
          <w:szCs w:val="24"/>
          <w:u w:val="single" w:color="000000"/>
          <w:lang w:eastAsia="en-GB"/>
        </w:rPr>
        <w:t xml:space="preserve"> June</w:t>
      </w:r>
      <w:r>
        <w:rPr>
          <w:rFonts w:eastAsia="Times New Roman" w:cstheme="minorHAnsi"/>
          <w:color w:val="2F5496" w:themeColor="accent1" w:themeShade="BF"/>
          <w:sz w:val="24"/>
          <w:szCs w:val="24"/>
          <w:u w:val="single" w:color="000000"/>
          <w:lang w:eastAsia="en-GB"/>
        </w:rPr>
        <w:t xml:space="preserve"> </w:t>
      </w:r>
      <w:proofErr w:type="gramStart"/>
      <w:r>
        <w:rPr>
          <w:rFonts w:eastAsia="Times New Roman" w:cstheme="minorHAnsi"/>
          <w:color w:val="2F5496" w:themeColor="accent1" w:themeShade="BF"/>
          <w:sz w:val="24"/>
          <w:szCs w:val="24"/>
          <w:u w:val="single" w:color="000000"/>
          <w:lang w:eastAsia="en-GB"/>
        </w:rPr>
        <w:t>2019  at</w:t>
      </w:r>
      <w:proofErr w:type="gramEnd"/>
      <w:r>
        <w:rPr>
          <w:rFonts w:eastAsia="Times New Roman" w:cstheme="minorHAnsi"/>
          <w:color w:val="2F5496" w:themeColor="accent1" w:themeShade="BF"/>
          <w:sz w:val="24"/>
          <w:szCs w:val="24"/>
          <w:u w:val="single" w:color="000000"/>
          <w:lang w:eastAsia="en-GB"/>
        </w:rPr>
        <w:t xml:space="preserve"> 7.00 pm at Thwing Church Rooms</w:t>
      </w:r>
    </w:p>
    <w:p w14:paraId="330F3C99" w14:textId="77777777" w:rsidR="00CB5CF5" w:rsidRDefault="00CB5CF5" w:rsidP="00CB5CF5">
      <w:pPr>
        <w:spacing w:after="134" w:line="264" w:lineRule="auto"/>
        <w:ind w:left="183" w:right="14" w:hanging="10"/>
        <w:jc w:val="center"/>
        <w:rPr>
          <w:rFonts w:eastAsia="Times New Roman" w:cstheme="minorHAnsi"/>
          <w:color w:val="2F5496" w:themeColor="accent1" w:themeShade="BF"/>
          <w:sz w:val="24"/>
          <w:szCs w:val="24"/>
          <w:lang w:eastAsia="en-GB"/>
        </w:rPr>
      </w:pPr>
    </w:p>
    <w:p w14:paraId="6A9499B6" w14:textId="14C356CF" w:rsidR="00CB5CF5" w:rsidRDefault="00CB5CF5" w:rsidP="00CB5CF5">
      <w:pPr>
        <w:spacing w:after="1659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en-GB"/>
        </w:rPr>
        <w:t>Present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: Cllr D McDermott (Chairman); Cllr E Peacock (Vice Chair) Cllrs A Frost; G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Sanders;   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en-GB"/>
        </w:rPr>
        <w:t>P Burdass; A Bannister; G Coe and Sandra Morrison (Clerk to the Parish)</w:t>
      </w:r>
    </w:p>
    <w:p w14:paraId="24E6025E" w14:textId="0DC1C62F" w:rsidR="00CB5CF5" w:rsidRDefault="00CB5CF5" w:rsidP="00CB5CF5">
      <w:pPr>
        <w:spacing w:after="1659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CB5CF5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Guests: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 xml:space="preserve"> </w:t>
      </w:r>
      <w:r w:rsidRPr="00CB5CF5">
        <w:rPr>
          <w:rFonts w:eastAsia="Times New Roman" w:cstheme="minorHAnsi"/>
          <w:color w:val="000000"/>
          <w:sz w:val="24"/>
          <w:szCs w:val="24"/>
          <w:lang w:eastAsia="en-GB"/>
        </w:rPr>
        <w:t>Chris Oxtoby;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 xml:space="preserve"> </w:t>
      </w:r>
      <w:r w:rsidRPr="00CB5CF5">
        <w:rPr>
          <w:rFonts w:eastAsia="Times New Roman" w:cstheme="minorHAnsi"/>
          <w:color w:val="000000"/>
          <w:sz w:val="24"/>
          <w:szCs w:val="24"/>
          <w:lang w:eastAsia="en-GB"/>
        </w:rPr>
        <w:t>Brian Sanders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 xml:space="preserve">; </w:t>
      </w:r>
      <w:r w:rsidRPr="00CB5CF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McKenzie </w:t>
      </w:r>
      <w:proofErr w:type="spellStart"/>
      <w:r w:rsidRPr="00CB5CF5">
        <w:rPr>
          <w:rFonts w:eastAsia="Times New Roman" w:cstheme="minorHAnsi"/>
          <w:color w:val="000000"/>
          <w:sz w:val="24"/>
          <w:szCs w:val="24"/>
          <w:lang w:eastAsia="en-GB"/>
        </w:rPr>
        <w:t>Kirman</w:t>
      </w:r>
      <w:proofErr w:type="spellEnd"/>
      <w:r w:rsidRPr="00CB5CF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and Millie Waddington</w:t>
      </w:r>
    </w:p>
    <w:p w14:paraId="5DDCC0EE" w14:textId="78E24BB7" w:rsidR="00CB5CF5" w:rsidRDefault="00CB5CF5" w:rsidP="00CB5CF5">
      <w:pPr>
        <w:spacing w:after="1659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1C7FA2D8" w14:textId="5C325D3D" w:rsidR="00CB5CF5" w:rsidRDefault="00CB5CF5" w:rsidP="00CB5CF5">
      <w:pPr>
        <w:spacing w:after="1659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Cllr Sanders introduced Mr Sanders, Miss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en-GB"/>
        </w:rPr>
        <w:t>Kirman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and Miss Waddington. Both Millie and McKenzie have helped with the village planter and wildflower area, alongside tending their own vegetable plot. The girls have written two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en-GB"/>
        </w:rPr>
        <w:t>letter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to the Parish Clerk, which were read out by the chair. The first letter was a request for the Parish Council to support the purchase of an apple tree to be planted at Octon as the start of a communal garden project _ Fruit for Free. It was proposed by Cllr Peacock and seconded by Cllr Burdass that the parish council should fully fund and support the project. All</w:t>
      </w:r>
      <w:r w:rsidR="002231E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agreed.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The second letter</w:t>
      </w:r>
      <w:r w:rsidR="002231E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2231E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covered the </w:t>
      </w:r>
      <w:r w:rsidR="002231E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danger and hazards of the </w:t>
      </w:r>
      <w:r w:rsidR="002231EB">
        <w:rPr>
          <w:rFonts w:eastAsia="Times New Roman" w:cstheme="minorHAnsi"/>
          <w:color w:val="000000"/>
          <w:sz w:val="24"/>
          <w:szCs w:val="24"/>
          <w:lang w:eastAsia="en-GB"/>
        </w:rPr>
        <w:t>broken water chamber</w:t>
      </w:r>
      <w:r w:rsidR="002231E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s along Octon Road. </w:t>
      </w:r>
      <w:proofErr w:type="spellStart"/>
      <w:r w:rsidR="002231E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Clerk </w:t>
      </w:r>
      <w:proofErr w:type="spellEnd"/>
      <w:r w:rsidR="002231EB">
        <w:rPr>
          <w:rFonts w:eastAsia="Times New Roman" w:cstheme="minorHAnsi"/>
          <w:color w:val="000000"/>
          <w:sz w:val="24"/>
          <w:szCs w:val="24"/>
          <w:lang w:eastAsia="en-GB"/>
        </w:rPr>
        <w:t>to contact Yorkshire Water.</w:t>
      </w:r>
    </w:p>
    <w:p w14:paraId="132FDC48" w14:textId="77777777" w:rsidR="002231EB" w:rsidRPr="00CB5CF5" w:rsidRDefault="002231EB" w:rsidP="00CB5CF5">
      <w:pPr>
        <w:spacing w:after="1659" w:line="240" w:lineRule="auto"/>
        <w:contextualSpacing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</w:p>
    <w:p w14:paraId="61D9DD0B" w14:textId="089C8634" w:rsidR="00CB5CF5" w:rsidRDefault="002231EB" w:rsidP="002231EB">
      <w:pPr>
        <w:spacing w:after="1659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Meeting opened at 7.08pm</w:t>
      </w:r>
    </w:p>
    <w:p w14:paraId="73F13F89" w14:textId="77777777" w:rsidR="002231EB" w:rsidRDefault="002231EB" w:rsidP="002231EB">
      <w:pPr>
        <w:spacing w:after="1659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7E01C77C" w14:textId="6E005628" w:rsidR="00CB5CF5" w:rsidRDefault="00CB5CF5" w:rsidP="00CB5CF5">
      <w:pPr>
        <w:spacing w:after="1659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en-GB"/>
        </w:rPr>
        <w:t>3</w:t>
      </w:r>
      <w:r w:rsidR="002231EB">
        <w:rPr>
          <w:rFonts w:eastAsia="Times New Roman" w:cstheme="minorHAnsi"/>
          <w:b/>
          <w:color w:val="000000"/>
          <w:sz w:val="24"/>
          <w:szCs w:val="24"/>
          <w:lang w:eastAsia="en-GB"/>
        </w:rPr>
        <w:t>44</w:t>
      </w:r>
      <w:r>
        <w:rPr>
          <w:rFonts w:eastAsia="Times New Roman" w:cstheme="minorHAnsi"/>
          <w:b/>
          <w:color w:val="000000"/>
          <w:sz w:val="24"/>
          <w:szCs w:val="24"/>
          <w:lang w:eastAsia="en-GB"/>
        </w:rPr>
        <w:t>/19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Apologies – None</w:t>
      </w:r>
    </w:p>
    <w:p w14:paraId="254ECDBE" w14:textId="77777777" w:rsidR="00CB5CF5" w:rsidRDefault="00CB5CF5" w:rsidP="00CB5CF5">
      <w:pPr>
        <w:spacing w:after="1659" w:line="240" w:lineRule="auto"/>
        <w:ind w:left="187" w:hanging="11"/>
        <w:contextualSpacing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5B37C8DD" w14:textId="7A5F1626" w:rsidR="00CB5CF5" w:rsidRDefault="00CB5CF5" w:rsidP="00CB5CF5">
      <w:pPr>
        <w:spacing w:after="1659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en-GB"/>
        </w:rPr>
        <w:t>3</w:t>
      </w:r>
      <w:r w:rsidR="002231EB">
        <w:rPr>
          <w:rFonts w:eastAsia="Times New Roman" w:cstheme="minorHAnsi"/>
          <w:b/>
          <w:color w:val="000000"/>
          <w:sz w:val="24"/>
          <w:szCs w:val="24"/>
          <w:lang w:eastAsia="en-GB"/>
        </w:rPr>
        <w:t>45</w:t>
      </w:r>
      <w:r>
        <w:rPr>
          <w:rFonts w:eastAsia="Times New Roman" w:cstheme="minorHAnsi"/>
          <w:b/>
          <w:color w:val="000000"/>
          <w:sz w:val="24"/>
          <w:szCs w:val="24"/>
          <w:lang w:eastAsia="en-GB"/>
        </w:rPr>
        <w:t>/19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Declaration of Pecuniary or Non-Pecuniary Interest - None</w:t>
      </w:r>
    </w:p>
    <w:p w14:paraId="0621B422" w14:textId="77777777" w:rsidR="00CB5CF5" w:rsidRDefault="00CB5CF5" w:rsidP="00CB5CF5">
      <w:pPr>
        <w:spacing w:after="1045" w:line="240" w:lineRule="auto"/>
        <w:ind w:left="365" w:hanging="360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56083AC4" w14:textId="773BD5C5" w:rsidR="00CB5CF5" w:rsidRDefault="00CB5CF5" w:rsidP="00CB5CF5">
      <w:pPr>
        <w:spacing w:after="0"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34</w:t>
      </w:r>
      <w:r w:rsidR="002231EB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/19</w:t>
      </w:r>
      <w:r>
        <w:rPr>
          <w:sz w:val="24"/>
          <w:szCs w:val="24"/>
        </w:rPr>
        <w:t xml:space="preserve"> It was proposed by Cllr Frost and seconded by Cllr </w:t>
      </w:r>
      <w:r w:rsidR="002231EB">
        <w:rPr>
          <w:sz w:val="24"/>
          <w:szCs w:val="24"/>
        </w:rPr>
        <w:t>Burdass</w:t>
      </w:r>
      <w:r>
        <w:rPr>
          <w:sz w:val="24"/>
          <w:szCs w:val="24"/>
        </w:rPr>
        <w:t xml:space="preserve"> that the</w:t>
      </w:r>
      <w:r w:rsidR="002231EB">
        <w:rPr>
          <w:sz w:val="24"/>
          <w:szCs w:val="24"/>
        </w:rPr>
        <w:t xml:space="preserve"> Annual Meeting and the Ordinary </w:t>
      </w:r>
      <w:proofErr w:type="gramStart"/>
      <w:r w:rsidR="002231EB">
        <w:rPr>
          <w:sz w:val="24"/>
          <w:szCs w:val="24"/>
        </w:rPr>
        <w:t xml:space="preserve">Meeting </w:t>
      </w:r>
      <w:r>
        <w:rPr>
          <w:sz w:val="24"/>
          <w:szCs w:val="24"/>
        </w:rPr>
        <w:t xml:space="preserve"> held</w:t>
      </w:r>
      <w:proofErr w:type="gramEnd"/>
      <w:r>
        <w:rPr>
          <w:sz w:val="24"/>
          <w:szCs w:val="24"/>
        </w:rPr>
        <w:t xml:space="preserve"> on </w:t>
      </w:r>
      <w:r w:rsidR="002231EB">
        <w:rPr>
          <w:sz w:val="24"/>
          <w:szCs w:val="24"/>
        </w:rPr>
        <w:t>20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2231EB">
        <w:rPr>
          <w:sz w:val="24"/>
          <w:szCs w:val="24"/>
        </w:rPr>
        <w:t>May</w:t>
      </w:r>
      <w:r>
        <w:rPr>
          <w:sz w:val="24"/>
          <w:szCs w:val="24"/>
        </w:rPr>
        <w:t xml:space="preserve"> 2019 </w:t>
      </w:r>
      <w:r w:rsidR="002231EB">
        <w:rPr>
          <w:sz w:val="24"/>
          <w:szCs w:val="24"/>
        </w:rPr>
        <w:t>be accepted as a true record.</w:t>
      </w:r>
      <w:r>
        <w:rPr>
          <w:sz w:val="24"/>
          <w:szCs w:val="24"/>
        </w:rPr>
        <w:t xml:space="preserve"> </w:t>
      </w:r>
      <w:r w:rsidR="002231EB">
        <w:rPr>
          <w:sz w:val="24"/>
          <w:szCs w:val="24"/>
        </w:rPr>
        <w:t>All agreed.</w:t>
      </w:r>
    </w:p>
    <w:p w14:paraId="4E6A5677" w14:textId="77777777" w:rsidR="009A5321" w:rsidRPr="00323A9C" w:rsidRDefault="009A5321" w:rsidP="009A5321">
      <w:pPr>
        <w:jc w:val="center"/>
        <w:rPr>
          <w:b/>
          <w:color w:val="2F5496" w:themeColor="accent1" w:themeShade="BF"/>
          <w:sz w:val="28"/>
          <w:szCs w:val="28"/>
        </w:rPr>
      </w:pPr>
    </w:p>
    <w:p w14:paraId="3EC66D12" w14:textId="1E68835D" w:rsidR="004128B2" w:rsidRPr="002231EB" w:rsidRDefault="002231EB" w:rsidP="002231EB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347/19 </w:t>
      </w:r>
      <w:r>
        <w:rPr>
          <w:bCs/>
          <w:sz w:val="24"/>
          <w:szCs w:val="24"/>
        </w:rPr>
        <w:t>Mr Oxtoby introduced himself as a member of the community for over 25years, already involved with other organisational groups with the village.</w:t>
      </w:r>
      <w:r>
        <w:rPr>
          <w:b/>
          <w:sz w:val="24"/>
          <w:szCs w:val="24"/>
        </w:rPr>
        <w:t xml:space="preserve"> </w:t>
      </w:r>
      <w:r w:rsidRPr="002231EB">
        <w:rPr>
          <w:bCs/>
          <w:sz w:val="24"/>
          <w:szCs w:val="24"/>
        </w:rPr>
        <w:t xml:space="preserve">It was proposed </w:t>
      </w:r>
      <w:proofErr w:type="gramStart"/>
      <w:r w:rsidRPr="002231EB">
        <w:rPr>
          <w:bCs/>
          <w:sz w:val="24"/>
          <w:szCs w:val="24"/>
        </w:rPr>
        <w:t>by</w:t>
      </w:r>
      <w:r>
        <w:rPr>
          <w:b/>
          <w:sz w:val="24"/>
          <w:szCs w:val="24"/>
        </w:rPr>
        <w:t xml:space="preserve">  </w:t>
      </w:r>
      <w:r w:rsidRPr="002231EB">
        <w:rPr>
          <w:bCs/>
          <w:sz w:val="24"/>
          <w:szCs w:val="24"/>
        </w:rPr>
        <w:t>Cllr</w:t>
      </w:r>
      <w:proofErr w:type="gramEnd"/>
      <w:r>
        <w:rPr>
          <w:b/>
          <w:sz w:val="24"/>
          <w:szCs w:val="24"/>
        </w:rPr>
        <w:t xml:space="preserve"> </w:t>
      </w:r>
      <w:r w:rsidRPr="002231EB">
        <w:rPr>
          <w:bCs/>
          <w:sz w:val="24"/>
          <w:szCs w:val="24"/>
        </w:rPr>
        <w:t xml:space="preserve">Frost and seconded by Cllr Burdass that Mr Oxtoby be co-opted as a member of the Parish Council.  All agreed. Mr </w:t>
      </w:r>
      <w:r w:rsidR="00080C8C">
        <w:rPr>
          <w:bCs/>
          <w:sz w:val="24"/>
          <w:szCs w:val="24"/>
        </w:rPr>
        <w:t>Oxtoby duly</w:t>
      </w:r>
      <w:r w:rsidRPr="002231EB">
        <w:rPr>
          <w:bCs/>
          <w:sz w:val="24"/>
          <w:szCs w:val="24"/>
        </w:rPr>
        <w:t xml:space="preserve"> completed an Acceptance of </w:t>
      </w:r>
      <w:r w:rsidR="00080C8C">
        <w:rPr>
          <w:bCs/>
          <w:sz w:val="24"/>
          <w:szCs w:val="24"/>
        </w:rPr>
        <w:t>O</w:t>
      </w:r>
      <w:r w:rsidRPr="002231EB">
        <w:rPr>
          <w:bCs/>
          <w:sz w:val="24"/>
          <w:szCs w:val="24"/>
        </w:rPr>
        <w:t xml:space="preserve">ffice </w:t>
      </w:r>
      <w:r w:rsidR="00080C8C">
        <w:rPr>
          <w:bCs/>
          <w:sz w:val="24"/>
          <w:szCs w:val="24"/>
        </w:rPr>
        <w:t>D</w:t>
      </w:r>
      <w:r w:rsidRPr="002231EB">
        <w:rPr>
          <w:bCs/>
          <w:sz w:val="24"/>
          <w:szCs w:val="24"/>
        </w:rPr>
        <w:t>eclaration and Register of Interest Forms and passed them to the clerk for authorisation.</w:t>
      </w:r>
    </w:p>
    <w:p w14:paraId="5167CA8F" w14:textId="24728896" w:rsidR="00E04524" w:rsidRPr="00E04524" w:rsidRDefault="00080C8C" w:rsidP="00080C8C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348/19 </w:t>
      </w:r>
      <w:r w:rsidR="00E04524" w:rsidRPr="00E04524">
        <w:rPr>
          <w:b/>
          <w:sz w:val="24"/>
          <w:szCs w:val="24"/>
        </w:rPr>
        <w:t xml:space="preserve">Planning Applications update </w:t>
      </w:r>
    </w:p>
    <w:p w14:paraId="3B90BECD" w14:textId="5289372C" w:rsidR="00E04524" w:rsidRDefault="00E04524" w:rsidP="00AB5CA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04524">
        <w:rPr>
          <w:sz w:val="24"/>
          <w:szCs w:val="24"/>
        </w:rPr>
        <w:t>Planning Application 19/00660/PLF Conversion of existing milking parlour to holiday let _ Mr &amp; Mrs 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Ji</w:t>
      </w:r>
      <w:r w:rsidRPr="00E04524">
        <w:rPr>
          <w:sz w:val="24"/>
          <w:szCs w:val="24"/>
        </w:rPr>
        <w:t>bson</w:t>
      </w:r>
      <w:proofErr w:type="spellEnd"/>
      <w:r w:rsidRPr="00E04524">
        <w:rPr>
          <w:sz w:val="24"/>
          <w:szCs w:val="24"/>
        </w:rPr>
        <w:t xml:space="preserve"> 2 Old Octon Farm Cottages</w:t>
      </w:r>
      <w:r>
        <w:rPr>
          <w:sz w:val="24"/>
          <w:szCs w:val="24"/>
        </w:rPr>
        <w:t>. Approved</w:t>
      </w:r>
    </w:p>
    <w:p w14:paraId="751680D4" w14:textId="2D8DF9E1" w:rsidR="00AB5CAF" w:rsidRDefault="00AB5CAF" w:rsidP="00AB5CA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Planning Application 19/1122/PLF Change of use of Land for the erection of a shower/toilet block. Siting of 3 camping pods and associated parking and landscaping, at Land South East of no 2 Old Octon Farm Cottages, Octon Grange. Approved</w:t>
      </w:r>
      <w:r w:rsidR="00080C8C">
        <w:rPr>
          <w:sz w:val="24"/>
          <w:szCs w:val="24"/>
        </w:rPr>
        <w:t>. The conditions relating to this approval were noted</w:t>
      </w:r>
    </w:p>
    <w:p w14:paraId="579FB765" w14:textId="77777777" w:rsidR="00AB5CAF" w:rsidRPr="00E04524" w:rsidRDefault="00AB5CAF" w:rsidP="00E04524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30376918" w14:textId="7BB2B824" w:rsidR="00E04524" w:rsidRDefault="00080C8C" w:rsidP="00080C8C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349/19 </w:t>
      </w:r>
      <w:r w:rsidR="00E04524" w:rsidRPr="00080C8C">
        <w:rPr>
          <w:bCs/>
          <w:sz w:val="24"/>
          <w:szCs w:val="24"/>
        </w:rPr>
        <w:t>T</w:t>
      </w:r>
      <w:r w:rsidRPr="00080C8C">
        <w:rPr>
          <w:bCs/>
          <w:sz w:val="24"/>
          <w:szCs w:val="24"/>
        </w:rPr>
        <w:t>he</w:t>
      </w:r>
      <w:r w:rsidR="00E04524" w:rsidRPr="00080C8C">
        <w:rPr>
          <w:bCs/>
          <w:sz w:val="24"/>
          <w:szCs w:val="24"/>
        </w:rPr>
        <w:t xml:space="preserve"> Insurance Cover</w:t>
      </w:r>
      <w:r>
        <w:rPr>
          <w:bCs/>
          <w:sz w:val="24"/>
          <w:szCs w:val="24"/>
        </w:rPr>
        <w:t xml:space="preserve"> for the year has been renewed and the Council had declined the loaded renewal from Came and Co and switched directly to Zurich. Approved</w:t>
      </w:r>
    </w:p>
    <w:p w14:paraId="51E624AF" w14:textId="77777777" w:rsidR="00F21DA0" w:rsidRDefault="00F21DA0" w:rsidP="00F21DA0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14:paraId="2ABFA61F" w14:textId="6DD1673B" w:rsidR="00AB5CAF" w:rsidRDefault="00080C8C" w:rsidP="00080C8C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350/19 </w:t>
      </w:r>
      <w:r>
        <w:rPr>
          <w:bCs/>
          <w:sz w:val="24"/>
          <w:szCs w:val="24"/>
        </w:rPr>
        <w:t>A</w:t>
      </w:r>
      <w:r w:rsidR="00AB5CAF" w:rsidRPr="00080C8C">
        <w:rPr>
          <w:bCs/>
          <w:sz w:val="24"/>
          <w:szCs w:val="24"/>
        </w:rPr>
        <w:t xml:space="preserve"> response from </w:t>
      </w:r>
      <w:r w:rsidR="00F21DA0" w:rsidRPr="00080C8C">
        <w:rPr>
          <w:bCs/>
          <w:sz w:val="24"/>
          <w:szCs w:val="24"/>
        </w:rPr>
        <w:t>the Rural Community Energy Fund and pre application questionnaire</w:t>
      </w:r>
      <w:r>
        <w:rPr>
          <w:bCs/>
          <w:sz w:val="24"/>
          <w:szCs w:val="24"/>
        </w:rPr>
        <w:t xml:space="preserve"> have been received, which is to be completed by Cllr Peacock and the clerk, prior to opening up for public consultation.</w:t>
      </w:r>
    </w:p>
    <w:p w14:paraId="6C4EC8B2" w14:textId="77777777" w:rsidR="009A5321" w:rsidRPr="00AB5CAF" w:rsidRDefault="009A5321" w:rsidP="00AB5CAF">
      <w:pPr>
        <w:rPr>
          <w:b/>
          <w:sz w:val="24"/>
          <w:szCs w:val="24"/>
        </w:rPr>
      </w:pPr>
    </w:p>
    <w:p w14:paraId="462CEB35" w14:textId="6092FCBD" w:rsidR="009A5321" w:rsidRPr="00AB5CAF" w:rsidRDefault="00080C8C" w:rsidP="00080C8C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351/19 </w:t>
      </w:r>
      <w:r w:rsidR="009A5321">
        <w:rPr>
          <w:b/>
          <w:sz w:val="24"/>
          <w:szCs w:val="24"/>
        </w:rPr>
        <w:t>Correspondence for consideration and review</w:t>
      </w:r>
    </w:p>
    <w:p w14:paraId="44482F43" w14:textId="09AD7AC6" w:rsidR="009A5321" w:rsidRPr="00AB5CAF" w:rsidRDefault="00080C8C" w:rsidP="009A5321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</w:t>
      </w:r>
      <w:r w:rsidR="009A5321" w:rsidRPr="00AB5CAF">
        <w:rPr>
          <w:bCs/>
          <w:sz w:val="24"/>
          <w:szCs w:val="24"/>
        </w:rPr>
        <w:t>‘E Bulletin Issue 2’ from the Office of the Police and Crime Commissioner</w:t>
      </w:r>
      <w:r w:rsidR="0042495D" w:rsidRPr="00AB5CA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was circulated for </w:t>
      </w:r>
      <w:r w:rsidR="0042495D" w:rsidRPr="00AB5CAF">
        <w:rPr>
          <w:bCs/>
          <w:sz w:val="24"/>
          <w:szCs w:val="24"/>
        </w:rPr>
        <w:t>consideration and review</w:t>
      </w:r>
    </w:p>
    <w:p w14:paraId="204A0378" w14:textId="16684A8B" w:rsidR="0042495D" w:rsidRPr="00AB5CAF" w:rsidRDefault="00080C8C" w:rsidP="009A5321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An </w:t>
      </w:r>
      <w:r w:rsidR="0042495D" w:rsidRPr="00AB5CAF">
        <w:rPr>
          <w:bCs/>
          <w:sz w:val="24"/>
          <w:szCs w:val="24"/>
        </w:rPr>
        <w:t>invite from ERNLLCA to attend an ‘Understand the Planning Process’ course</w:t>
      </w:r>
      <w:r>
        <w:rPr>
          <w:bCs/>
          <w:sz w:val="24"/>
          <w:szCs w:val="24"/>
        </w:rPr>
        <w:t xml:space="preserve"> was discussed Cllr McDermott to attend if possible.</w:t>
      </w:r>
    </w:p>
    <w:p w14:paraId="22C09D91" w14:textId="78CB8DD6" w:rsidR="00AB5CAF" w:rsidRDefault="00080C8C" w:rsidP="009A5321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</w:t>
      </w:r>
      <w:r w:rsidR="00AB5CAF" w:rsidRPr="00AB5CAF">
        <w:rPr>
          <w:bCs/>
          <w:sz w:val="24"/>
          <w:szCs w:val="24"/>
        </w:rPr>
        <w:t xml:space="preserve">Parish/Town News Release May edition </w:t>
      </w:r>
      <w:r>
        <w:rPr>
          <w:bCs/>
          <w:sz w:val="24"/>
          <w:szCs w:val="24"/>
        </w:rPr>
        <w:t xml:space="preserve">was </w:t>
      </w:r>
      <w:r w:rsidR="00AB5CAF" w:rsidRPr="00AB5CAF">
        <w:rPr>
          <w:bCs/>
          <w:sz w:val="24"/>
          <w:szCs w:val="24"/>
        </w:rPr>
        <w:t>circulat</w:t>
      </w:r>
      <w:r>
        <w:rPr>
          <w:bCs/>
          <w:sz w:val="24"/>
          <w:szCs w:val="24"/>
        </w:rPr>
        <w:t>ed for consideration and discussion.</w:t>
      </w:r>
    </w:p>
    <w:p w14:paraId="189F4846" w14:textId="069AFBCC" w:rsidR="00CE615A" w:rsidRDefault="00080C8C" w:rsidP="009A5321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An </w:t>
      </w:r>
      <w:r w:rsidR="00CE615A">
        <w:rPr>
          <w:bCs/>
          <w:sz w:val="24"/>
          <w:szCs w:val="24"/>
        </w:rPr>
        <w:t>invite to 54</w:t>
      </w:r>
      <w:r w:rsidR="00CE615A" w:rsidRPr="00CE615A">
        <w:rPr>
          <w:bCs/>
          <w:sz w:val="24"/>
          <w:szCs w:val="24"/>
          <w:vertAlign w:val="superscript"/>
        </w:rPr>
        <w:t>th</w:t>
      </w:r>
      <w:r w:rsidR="00CE615A">
        <w:rPr>
          <w:bCs/>
          <w:sz w:val="24"/>
          <w:szCs w:val="24"/>
        </w:rPr>
        <w:t xml:space="preserve"> Wildlife Photographer of the Year Exhibition</w:t>
      </w:r>
      <w:r>
        <w:rPr>
          <w:bCs/>
          <w:sz w:val="24"/>
          <w:szCs w:val="24"/>
        </w:rPr>
        <w:t xml:space="preserve"> was discussed and filed.</w:t>
      </w:r>
    </w:p>
    <w:p w14:paraId="02BA7CC2" w14:textId="3A008060" w:rsidR="00080C8C" w:rsidRDefault="00080C8C" w:rsidP="009A5321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An invite to a workshop on Community Led Housing was circulated Cllr Frost to attend.</w:t>
      </w:r>
    </w:p>
    <w:p w14:paraId="4049C076" w14:textId="7817E933" w:rsidR="00080C8C" w:rsidRPr="00AB5CAF" w:rsidRDefault="00080C8C" w:rsidP="009A5321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A request for topics for a ‘cluster’ meeting later in the year was deferred until the next meeting.</w:t>
      </w:r>
      <w:bookmarkStart w:id="0" w:name="_GoBack"/>
      <w:bookmarkEnd w:id="0"/>
    </w:p>
    <w:p w14:paraId="1548541B" w14:textId="12CF5BB7" w:rsidR="009300C9" w:rsidRDefault="009300C9" w:rsidP="009300C9">
      <w:pPr>
        <w:spacing w:after="0" w:line="240" w:lineRule="auto"/>
        <w:ind w:left="720"/>
        <w:contextualSpacing/>
        <w:rPr>
          <w:b/>
          <w:sz w:val="24"/>
          <w:szCs w:val="24"/>
        </w:rPr>
      </w:pPr>
    </w:p>
    <w:p w14:paraId="37FE2F08" w14:textId="57097909" w:rsidR="009300C9" w:rsidRDefault="009300C9" w:rsidP="009300C9">
      <w:pPr>
        <w:spacing w:after="0" w:line="240" w:lineRule="auto"/>
        <w:ind w:left="720"/>
        <w:contextualSpacing/>
        <w:rPr>
          <w:b/>
          <w:sz w:val="24"/>
          <w:szCs w:val="24"/>
        </w:rPr>
      </w:pPr>
    </w:p>
    <w:p w14:paraId="21753526" w14:textId="2884B558" w:rsidR="004128B2" w:rsidRDefault="004128B2" w:rsidP="009300C9">
      <w:pPr>
        <w:spacing w:after="0" w:line="240" w:lineRule="auto"/>
        <w:ind w:left="720"/>
        <w:contextualSpacing/>
        <w:rPr>
          <w:b/>
          <w:sz w:val="24"/>
          <w:szCs w:val="24"/>
        </w:rPr>
      </w:pPr>
    </w:p>
    <w:p w14:paraId="062DAFD6" w14:textId="77777777" w:rsidR="004128B2" w:rsidRDefault="004128B2" w:rsidP="009300C9">
      <w:pPr>
        <w:spacing w:after="0" w:line="240" w:lineRule="auto"/>
        <w:ind w:left="720"/>
        <w:contextualSpacing/>
        <w:rPr>
          <w:b/>
          <w:sz w:val="24"/>
          <w:szCs w:val="24"/>
        </w:rPr>
      </w:pPr>
    </w:p>
    <w:p w14:paraId="5273DC2C" w14:textId="77777777" w:rsidR="007B691D" w:rsidRDefault="007B691D" w:rsidP="007B691D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Finance</w:t>
      </w:r>
    </w:p>
    <w:p w14:paraId="41D26C0F" w14:textId="118E40BC" w:rsidR="007B691D" w:rsidRPr="00CE615A" w:rsidRDefault="007B691D" w:rsidP="007B691D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 w:rsidRPr="00CE615A">
        <w:rPr>
          <w:bCs/>
          <w:sz w:val="24"/>
          <w:szCs w:val="24"/>
        </w:rPr>
        <w:t>To approve accounts to date</w:t>
      </w:r>
      <w:r w:rsidR="00623804" w:rsidRPr="00CE615A">
        <w:rPr>
          <w:bCs/>
          <w:sz w:val="24"/>
          <w:szCs w:val="24"/>
        </w:rPr>
        <w:t xml:space="preserve"> </w:t>
      </w:r>
    </w:p>
    <w:p w14:paraId="195615A9" w14:textId="49664C71" w:rsidR="00405756" w:rsidRPr="00CE615A" w:rsidRDefault="00405756" w:rsidP="007B691D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 w:rsidRPr="00CE615A">
        <w:rPr>
          <w:bCs/>
          <w:sz w:val="24"/>
          <w:szCs w:val="24"/>
        </w:rPr>
        <w:t>To approve payment of clerk’s salary and expenses as attached schedule</w:t>
      </w:r>
    </w:p>
    <w:p w14:paraId="120D16E1" w14:textId="7311E496" w:rsidR="00623804" w:rsidRPr="00CE615A" w:rsidRDefault="00623804" w:rsidP="007B691D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 w:rsidRPr="00CE615A">
        <w:rPr>
          <w:bCs/>
          <w:sz w:val="24"/>
          <w:szCs w:val="24"/>
        </w:rPr>
        <w:t>Funding update from Woodland Trust – Application for further pack of trees to be delivered in November has been successful</w:t>
      </w:r>
    </w:p>
    <w:p w14:paraId="2E5B6044" w14:textId="77777777" w:rsidR="009300C9" w:rsidRDefault="009300C9" w:rsidP="009300C9">
      <w:pPr>
        <w:spacing w:after="0" w:line="240" w:lineRule="auto"/>
        <w:ind w:left="720"/>
        <w:contextualSpacing/>
        <w:rPr>
          <w:b/>
          <w:sz w:val="24"/>
          <w:szCs w:val="24"/>
        </w:rPr>
      </w:pPr>
    </w:p>
    <w:p w14:paraId="1023223B" w14:textId="2EE4F266" w:rsidR="00CE615A" w:rsidRDefault="00CE615A" w:rsidP="00CE615A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9300C9">
        <w:rPr>
          <w:b/>
          <w:sz w:val="24"/>
          <w:szCs w:val="24"/>
        </w:rPr>
        <w:t xml:space="preserve">To agree </w:t>
      </w:r>
      <w:r w:rsidR="00F21DA0">
        <w:rPr>
          <w:b/>
          <w:sz w:val="24"/>
          <w:szCs w:val="24"/>
        </w:rPr>
        <w:t xml:space="preserve">final draft of </w:t>
      </w:r>
      <w:r w:rsidR="009300C9">
        <w:rPr>
          <w:b/>
          <w:sz w:val="24"/>
          <w:szCs w:val="24"/>
        </w:rPr>
        <w:t>resolutions for proposal at the ERNLLCA AGM</w:t>
      </w:r>
      <w:r w:rsidR="00623804">
        <w:rPr>
          <w:b/>
          <w:sz w:val="24"/>
          <w:szCs w:val="24"/>
        </w:rPr>
        <w:t xml:space="preserve"> </w:t>
      </w:r>
    </w:p>
    <w:p w14:paraId="2033F90A" w14:textId="77777777" w:rsidR="00CE615A" w:rsidRDefault="00CE615A" w:rsidP="00CE615A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14:paraId="3E7660CF" w14:textId="59B37AC4" w:rsidR="00623804" w:rsidRDefault="00623804" w:rsidP="00CE615A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CE615A">
        <w:rPr>
          <w:b/>
          <w:sz w:val="24"/>
          <w:szCs w:val="24"/>
        </w:rPr>
        <w:t xml:space="preserve">To consider letter from the Parish Clerk relating to closure of The Community </w:t>
      </w:r>
      <w:r w:rsidR="00CE615A" w:rsidRPr="00CE615A">
        <w:rPr>
          <w:b/>
          <w:sz w:val="24"/>
          <w:szCs w:val="24"/>
        </w:rPr>
        <w:t xml:space="preserve">      </w:t>
      </w:r>
      <w:r w:rsidRPr="00CE615A">
        <w:rPr>
          <w:b/>
          <w:sz w:val="24"/>
          <w:szCs w:val="24"/>
        </w:rPr>
        <w:t xml:space="preserve">Benefit </w:t>
      </w:r>
      <w:r w:rsidR="00F21DA0" w:rsidRPr="00CE615A">
        <w:rPr>
          <w:b/>
          <w:sz w:val="24"/>
          <w:szCs w:val="24"/>
        </w:rPr>
        <w:t>Society</w:t>
      </w:r>
    </w:p>
    <w:p w14:paraId="36364FDF" w14:textId="77777777" w:rsidR="004128B2" w:rsidRDefault="004128B2" w:rsidP="004128B2">
      <w:pPr>
        <w:pStyle w:val="ListParagraph"/>
        <w:rPr>
          <w:b/>
          <w:sz w:val="24"/>
          <w:szCs w:val="24"/>
        </w:rPr>
      </w:pPr>
    </w:p>
    <w:p w14:paraId="5579A185" w14:textId="6CECE491" w:rsidR="004128B2" w:rsidRPr="00CE615A" w:rsidRDefault="004128B2" w:rsidP="00CE615A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 consider and agree repairs/ongoing maintenance to village planters</w:t>
      </w:r>
    </w:p>
    <w:p w14:paraId="6BE0F4A2" w14:textId="77777777" w:rsidR="00F21DA0" w:rsidRDefault="00F21DA0" w:rsidP="00F21DA0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14:paraId="53EA61CC" w14:textId="3015C97D" w:rsidR="00F21DA0" w:rsidRDefault="00F21DA0" w:rsidP="00623804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Update on Highways and Footpaths</w:t>
      </w:r>
    </w:p>
    <w:p w14:paraId="4EDF83C5" w14:textId="77777777" w:rsidR="00F21DA0" w:rsidRDefault="00F21DA0" w:rsidP="00F21DA0">
      <w:pPr>
        <w:spacing w:after="0" w:line="240" w:lineRule="auto"/>
        <w:contextualSpacing/>
        <w:rPr>
          <w:b/>
          <w:sz w:val="24"/>
          <w:szCs w:val="24"/>
        </w:rPr>
      </w:pPr>
    </w:p>
    <w:p w14:paraId="4AD4BDD5" w14:textId="0034BFAD" w:rsidR="00F21DA0" w:rsidRDefault="00F21DA0" w:rsidP="00623804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Update on Mere</w:t>
      </w:r>
    </w:p>
    <w:p w14:paraId="4D79CDE8" w14:textId="77777777" w:rsidR="00CE615A" w:rsidRDefault="00CE615A" w:rsidP="00CE615A">
      <w:pPr>
        <w:pStyle w:val="ListParagraph"/>
        <w:rPr>
          <w:b/>
          <w:sz w:val="24"/>
          <w:szCs w:val="24"/>
        </w:rPr>
      </w:pPr>
    </w:p>
    <w:p w14:paraId="02A9F71D" w14:textId="54DD123D" w:rsidR="00CE615A" w:rsidRDefault="00CE615A" w:rsidP="00CE615A">
      <w:pPr>
        <w:spacing w:after="0" w:line="240" w:lineRule="auto"/>
        <w:contextualSpacing/>
        <w:rPr>
          <w:b/>
          <w:sz w:val="24"/>
          <w:szCs w:val="24"/>
        </w:rPr>
      </w:pPr>
    </w:p>
    <w:p w14:paraId="40118753" w14:textId="708D383E" w:rsidR="00CE615A" w:rsidRDefault="00CE615A" w:rsidP="00CE615A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Signed </w:t>
      </w:r>
    </w:p>
    <w:p w14:paraId="74B39AC8" w14:textId="2945D907" w:rsidR="00CE615A" w:rsidRDefault="00CE615A" w:rsidP="00CE615A">
      <w:pPr>
        <w:spacing w:after="0" w:line="240" w:lineRule="auto"/>
        <w:contextualSpacing/>
        <w:rPr>
          <w:b/>
          <w:sz w:val="24"/>
          <w:szCs w:val="24"/>
        </w:rPr>
      </w:pPr>
    </w:p>
    <w:p w14:paraId="77A3AA72" w14:textId="5CCECD80" w:rsidR="00CE615A" w:rsidRDefault="00CE615A" w:rsidP="00CE615A">
      <w:pPr>
        <w:spacing w:after="0" w:line="240" w:lineRule="auto"/>
        <w:contextualSpacing/>
        <w:rPr>
          <w:b/>
          <w:sz w:val="24"/>
          <w:szCs w:val="24"/>
        </w:rPr>
      </w:pPr>
    </w:p>
    <w:p w14:paraId="04AE8B89" w14:textId="372BA6B1" w:rsidR="00CE615A" w:rsidRDefault="00CE615A" w:rsidP="00CE615A">
      <w:pPr>
        <w:spacing w:after="0" w:line="240" w:lineRule="auto"/>
        <w:contextualSpacing/>
        <w:rPr>
          <w:b/>
          <w:sz w:val="24"/>
          <w:szCs w:val="24"/>
        </w:rPr>
      </w:pPr>
    </w:p>
    <w:p w14:paraId="20A69651" w14:textId="31E155E0" w:rsidR="00CE615A" w:rsidRDefault="00CE615A" w:rsidP="00CE615A">
      <w:pPr>
        <w:spacing w:after="0" w:line="240" w:lineRule="auto"/>
        <w:contextualSpacing/>
        <w:rPr>
          <w:b/>
          <w:sz w:val="24"/>
          <w:szCs w:val="24"/>
        </w:rPr>
      </w:pPr>
    </w:p>
    <w:p w14:paraId="2CA851E9" w14:textId="11EDD4C1" w:rsidR="00CE615A" w:rsidRDefault="00CE615A" w:rsidP="00CE615A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Sandra Morrison</w:t>
      </w:r>
    </w:p>
    <w:p w14:paraId="6C07B8B7" w14:textId="01AB140B" w:rsidR="00CE615A" w:rsidRPr="00623804" w:rsidRDefault="00CE615A" w:rsidP="00CE615A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Clerk to the Parish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 07.06.2019</w:t>
      </w:r>
    </w:p>
    <w:p w14:paraId="408860C1" w14:textId="77777777" w:rsidR="009A5321" w:rsidRDefault="009A5321"/>
    <w:sectPr w:rsidR="009A53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11EFE"/>
    <w:multiLevelType w:val="hybridMultilevel"/>
    <w:tmpl w:val="5924246A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546C9C"/>
    <w:multiLevelType w:val="multilevel"/>
    <w:tmpl w:val="0B204DC8"/>
    <w:lvl w:ilvl="0">
      <w:start w:val="1"/>
      <w:numFmt w:val="decimal"/>
      <w:lvlText w:val="%1)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321"/>
    <w:rsid w:val="00080C8C"/>
    <w:rsid w:val="002231EB"/>
    <w:rsid w:val="00405756"/>
    <w:rsid w:val="004128B2"/>
    <w:rsid w:val="0042495D"/>
    <w:rsid w:val="00623804"/>
    <w:rsid w:val="00731BDA"/>
    <w:rsid w:val="007B691D"/>
    <w:rsid w:val="009300C9"/>
    <w:rsid w:val="009A5321"/>
    <w:rsid w:val="00AB5CAF"/>
    <w:rsid w:val="00C02B89"/>
    <w:rsid w:val="00CB5CF5"/>
    <w:rsid w:val="00CE615A"/>
    <w:rsid w:val="00E04524"/>
    <w:rsid w:val="00F2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26F40"/>
  <w15:chartTrackingRefBased/>
  <w15:docId w15:val="{5AF7DD65-104C-40A7-865C-A47565FA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9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FDA55-1217-4A44-93DB-B5BC27289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</cp:revision>
  <dcterms:created xsi:type="dcterms:W3CDTF">2019-06-18T07:47:00Z</dcterms:created>
  <dcterms:modified xsi:type="dcterms:W3CDTF">2019-06-18T07:47:00Z</dcterms:modified>
</cp:coreProperties>
</file>