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6454" w14:textId="11288F54" w:rsidR="004C03DF" w:rsidRPr="00C87615" w:rsidRDefault="004C03DF" w:rsidP="004C03DF">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 xml:space="preserve">onday </w:t>
      </w:r>
      <w:r>
        <w:rPr>
          <w:b/>
          <w:color w:val="2F5496" w:themeColor="accent1" w:themeShade="BF"/>
          <w:sz w:val="28"/>
          <w:szCs w:val="28"/>
        </w:rPr>
        <w:t>16</w:t>
      </w:r>
      <w:r w:rsidRPr="00C87615">
        <w:rPr>
          <w:b/>
          <w:color w:val="2F5496" w:themeColor="accent1" w:themeShade="BF"/>
          <w:sz w:val="28"/>
          <w:szCs w:val="28"/>
          <w:vertAlign w:val="superscript"/>
        </w:rPr>
        <w:t>th</w:t>
      </w:r>
      <w:r w:rsidRPr="00C87615">
        <w:rPr>
          <w:b/>
          <w:color w:val="2F5496" w:themeColor="accent1" w:themeShade="BF"/>
          <w:sz w:val="28"/>
          <w:szCs w:val="28"/>
        </w:rPr>
        <w:t xml:space="preserve"> </w:t>
      </w:r>
      <w:r>
        <w:rPr>
          <w:b/>
          <w:color w:val="2F5496" w:themeColor="accent1" w:themeShade="BF"/>
          <w:sz w:val="28"/>
          <w:szCs w:val="28"/>
        </w:rPr>
        <w:t>March</w:t>
      </w:r>
      <w:r w:rsidRPr="00C87615">
        <w:rPr>
          <w:b/>
          <w:color w:val="2F5496" w:themeColor="accent1" w:themeShade="BF"/>
          <w:sz w:val="28"/>
          <w:szCs w:val="28"/>
        </w:rPr>
        <w:t xml:space="preserve"> 2020 at 7.00pm at the </w:t>
      </w:r>
      <w:r>
        <w:rPr>
          <w:b/>
          <w:color w:val="2F5496" w:themeColor="accent1" w:themeShade="BF"/>
          <w:sz w:val="28"/>
          <w:szCs w:val="28"/>
        </w:rPr>
        <w:t>C</w:t>
      </w:r>
      <w:r w:rsidRPr="00C87615">
        <w:rPr>
          <w:b/>
          <w:color w:val="2F5496" w:themeColor="accent1" w:themeShade="BF"/>
          <w:sz w:val="28"/>
          <w:szCs w:val="28"/>
        </w:rPr>
        <w:t xml:space="preserve">hurch </w:t>
      </w:r>
      <w:r>
        <w:rPr>
          <w:b/>
          <w:color w:val="2F5496" w:themeColor="accent1" w:themeShade="BF"/>
          <w:sz w:val="28"/>
          <w:szCs w:val="28"/>
        </w:rPr>
        <w:t>R</w:t>
      </w:r>
      <w:r w:rsidRPr="00C87615">
        <w:rPr>
          <w:b/>
          <w:color w:val="2F5496" w:themeColor="accent1" w:themeShade="BF"/>
          <w:sz w:val="28"/>
          <w:szCs w:val="28"/>
        </w:rPr>
        <w:t xml:space="preserve">ooms, </w:t>
      </w:r>
      <w:r>
        <w:rPr>
          <w:b/>
          <w:color w:val="2F5496" w:themeColor="accent1" w:themeShade="BF"/>
          <w:sz w:val="28"/>
          <w:szCs w:val="28"/>
        </w:rPr>
        <w:t>C</w:t>
      </w:r>
      <w:r w:rsidRPr="00C87615">
        <w:rPr>
          <w:b/>
          <w:color w:val="2F5496" w:themeColor="accent1" w:themeShade="BF"/>
          <w:sz w:val="28"/>
          <w:szCs w:val="28"/>
        </w:rPr>
        <w:t xml:space="preserve">hurch </w:t>
      </w:r>
      <w:r>
        <w:rPr>
          <w:b/>
          <w:color w:val="2F5496" w:themeColor="accent1" w:themeShade="BF"/>
          <w:sz w:val="28"/>
          <w:szCs w:val="28"/>
        </w:rPr>
        <w:t>L</w:t>
      </w:r>
      <w:r w:rsidRPr="00C87615">
        <w:rPr>
          <w:b/>
          <w:color w:val="2F5496" w:themeColor="accent1" w:themeShade="BF"/>
          <w:sz w:val="28"/>
          <w:szCs w:val="28"/>
        </w:rPr>
        <w:t xml:space="preserve">ane, </w:t>
      </w:r>
      <w:r>
        <w:rPr>
          <w:b/>
          <w:color w:val="2F5496" w:themeColor="accent1" w:themeShade="BF"/>
          <w:sz w:val="28"/>
          <w:szCs w:val="28"/>
        </w:rPr>
        <w:t>T</w:t>
      </w:r>
      <w:r w:rsidRPr="00C87615">
        <w:rPr>
          <w:b/>
          <w:color w:val="2F5496" w:themeColor="accent1" w:themeShade="BF"/>
          <w:sz w:val="28"/>
          <w:szCs w:val="28"/>
        </w:rPr>
        <w:t>hwing</w:t>
      </w:r>
    </w:p>
    <w:p w14:paraId="76009D64" w14:textId="77777777" w:rsidR="004C03DF" w:rsidRPr="00C87615" w:rsidRDefault="004C03DF" w:rsidP="004C03DF">
      <w:pPr>
        <w:spacing w:line="254" w:lineRule="auto"/>
        <w:rPr>
          <w:b/>
          <w:sz w:val="24"/>
          <w:szCs w:val="24"/>
          <w:u w:val="single"/>
        </w:rPr>
      </w:pPr>
    </w:p>
    <w:p w14:paraId="10A2EBFC" w14:textId="6E9A1D5F" w:rsidR="004C03DF" w:rsidRDefault="004C03DF" w:rsidP="004C03DF">
      <w:pPr>
        <w:spacing w:line="254" w:lineRule="auto"/>
        <w:rPr>
          <w:b/>
          <w:sz w:val="24"/>
          <w:szCs w:val="24"/>
        </w:rPr>
      </w:pPr>
      <w:r>
        <w:rPr>
          <w:b/>
          <w:sz w:val="24"/>
          <w:szCs w:val="24"/>
          <w:u w:val="single"/>
        </w:rPr>
        <w:t xml:space="preserve">Present: </w:t>
      </w:r>
      <w:r>
        <w:rPr>
          <w:b/>
          <w:sz w:val="24"/>
          <w:szCs w:val="24"/>
        </w:rPr>
        <w:t>Cllr E Peacock (Acting chair) Cllrs A Frost; G Coe; A Bannister; C Oxtoby; P Burdass Sandra Morrison (Clerk to the Parish)</w:t>
      </w:r>
    </w:p>
    <w:p w14:paraId="2965C052" w14:textId="77777777" w:rsidR="004C03DF" w:rsidRDefault="004C03DF" w:rsidP="004C03DF">
      <w:pPr>
        <w:spacing w:line="254" w:lineRule="auto"/>
        <w:rPr>
          <w:b/>
          <w:sz w:val="24"/>
          <w:szCs w:val="24"/>
        </w:rPr>
      </w:pPr>
    </w:p>
    <w:p w14:paraId="10CD19C3" w14:textId="5541A23C" w:rsidR="00152EE0" w:rsidRPr="00A82D80" w:rsidRDefault="004C03DF" w:rsidP="004C03DF">
      <w:pPr>
        <w:spacing w:after="0" w:line="240" w:lineRule="auto"/>
        <w:contextualSpacing/>
        <w:rPr>
          <w:b/>
          <w:sz w:val="24"/>
          <w:szCs w:val="24"/>
        </w:rPr>
      </w:pPr>
      <w:r>
        <w:rPr>
          <w:b/>
          <w:sz w:val="24"/>
          <w:szCs w:val="24"/>
        </w:rPr>
        <w:t>451/20</w:t>
      </w:r>
      <w:r w:rsidR="00152EE0" w:rsidRPr="00A82D80">
        <w:rPr>
          <w:b/>
          <w:sz w:val="24"/>
          <w:szCs w:val="24"/>
        </w:rPr>
        <w:t xml:space="preserve">  </w:t>
      </w:r>
      <w:r w:rsidR="00152EE0" w:rsidRPr="00EF0EEB">
        <w:rPr>
          <w:bCs/>
          <w:sz w:val="24"/>
          <w:szCs w:val="24"/>
        </w:rPr>
        <w:t>Apologies</w:t>
      </w:r>
      <w:r>
        <w:rPr>
          <w:b/>
          <w:sz w:val="24"/>
          <w:szCs w:val="24"/>
        </w:rPr>
        <w:t xml:space="preserve"> – </w:t>
      </w:r>
      <w:r w:rsidRPr="004C03DF">
        <w:rPr>
          <w:bCs/>
          <w:sz w:val="24"/>
          <w:szCs w:val="24"/>
        </w:rPr>
        <w:t>Cllrs McDermott and Sanders</w:t>
      </w:r>
    </w:p>
    <w:p w14:paraId="27620A62" w14:textId="77777777" w:rsidR="00152EE0" w:rsidRPr="00A82D80" w:rsidRDefault="00152EE0" w:rsidP="00152EE0">
      <w:pPr>
        <w:spacing w:after="0" w:line="240" w:lineRule="auto"/>
        <w:ind w:left="825"/>
        <w:contextualSpacing/>
        <w:rPr>
          <w:b/>
          <w:sz w:val="28"/>
          <w:szCs w:val="28"/>
        </w:rPr>
      </w:pPr>
    </w:p>
    <w:p w14:paraId="12609D3C" w14:textId="7EA3D7C8" w:rsidR="00E6623D" w:rsidRPr="00EF0EEB" w:rsidRDefault="004C03DF" w:rsidP="004C03DF">
      <w:pPr>
        <w:spacing w:after="0" w:line="240" w:lineRule="auto"/>
        <w:contextualSpacing/>
        <w:rPr>
          <w:bCs/>
          <w:sz w:val="24"/>
          <w:szCs w:val="24"/>
        </w:rPr>
      </w:pPr>
      <w:r>
        <w:rPr>
          <w:b/>
          <w:sz w:val="24"/>
          <w:szCs w:val="24"/>
        </w:rPr>
        <w:t xml:space="preserve">452/20 </w:t>
      </w:r>
      <w:r w:rsidR="00152EE0" w:rsidRPr="00A82D80">
        <w:rPr>
          <w:b/>
          <w:sz w:val="24"/>
          <w:szCs w:val="24"/>
        </w:rPr>
        <w:t xml:space="preserve"> </w:t>
      </w:r>
      <w:r w:rsidR="00152EE0" w:rsidRPr="00EF0EEB">
        <w:rPr>
          <w:bCs/>
          <w:sz w:val="24"/>
          <w:szCs w:val="24"/>
        </w:rPr>
        <w:t xml:space="preserve">Declaration of Pecuniary or Non-Pecuniary Interest </w:t>
      </w:r>
      <w:r w:rsidRPr="00EF0EEB">
        <w:rPr>
          <w:bCs/>
          <w:sz w:val="24"/>
          <w:szCs w:val="24"/>
        </w:rPr>
        <w:t>- none</w:t>
      </w:r>
    </w:p>
    <w:p w14:paraId="2DAA04B4" w14:textId="5FC9CA43" w:rsidR="00E6623D" w:rsidRPr="00E6623D" w:rsidRDefault="00154214" w:rsidP="00E6623D">
      <w:pPr>
        <w:spacing w:after="0" w:line="240" w:lineRule="auto"/>
        <w:ind w:left="360"/>
        <w:contextualSpacing/>
        <w:rPr>
          <w:b/>
          <w:sz w:val="24"/>
          <w:szCs w:val="24"/>
        </w:rPr>
      </w:pPr>
      <w:r w:rsidRPr="00EF0EEB">
        <w:rPr>
          <w:bCs/>
          <w:sz w:val="24"/>
          <w:szCs w:val="24"/>
        </w:rPr>
        <w:t xml:space="preserve">  </w:t>
      </w:r>
      <w:r w:rsidR="00EF0EEB" w:rsidRPr="00EF0EEB">
        <w:rPr>
          <w:bCs/>
          <w:sz w:val="24"/>
          <w:szCs w:val="24"/>
        </w:rPr>
        <w:t xml:space="preserve">      </w:t>
      </w:r>
      <w:r w:rsidR="00E6623D" w:rsidRPr="00EF0EEB">
        <w:rPr>
          <w:bCs/>
          <w:sz w:val="24"/>
          <w:szCs w:val="24"/>
        </w:rPr>
        <w:t>Dispensations Issued</w:t>
      </w:r>
      <w:r w:rsidR="004C03DF">
        <w:rPr>
          <w:b/>
          <w:sz w:val="24"/>
          <w:szCs w:val="24"/>
        </w:rPr>
        <w:t xml:space="preserve"> - </w:t>
      </w:r>
      <w:r w:rsidR="004C03DF" w:rsidRPr="004C03DF">
        <w:rPr>
          <w:bCs/>
          <w:sz w:val="24"/>
          <w:szCs w:val="24"/>
        </w:rPr>
        <w:t>none</w:t>
      </w:r>
    </w:p>
    <w:p w14:paraId="4C776F3E" w14:textId="77777777" w:rsidR="00152EE0" w:rsidRPr="00A82D80" w:rsidRDefault="00152EE0" w:rsidP="00152EE0">
      <w:pPr>
        <w:spacing w:line="254" w:lineRule="auto"/>
        <w:ind w:left="720"/>
        <w:contextualSpacing/>
        <w:rPr>
          <w:b/>
          <w:sz w:val="24"/>
          <w:szCs w:val="24"/>
        </w:rPr>
      </w:pPr>
    </w:p>
    <w:p w14:paraId="035DF0BD" w14:textId="5B6154F0" w:rsidR="00F16AA1" w:rsidRPr="004C03DF" w:rsidRDefault="004C03DF" w:rsidP="004C03DF">
      <w:pPr>
        <w:spacing w:after="0" w:line="240" w:lineRule="auto"/>
        <w:contextualSpacing/>
        <w:rPr>
          <w:bCs/>
          <w:sz w:val="24"/>
          <w:szCs w:val="24"/>
        </w:rPr>
      </w:pPr>
      <w:r>
        <w:rPr>
          <w:b/>
          <w:sz w:val="24"/>
          <w:szCs w:val="24"/>
        </w:rPr>
        <w:t xml:space="preserve">453/20 </w:t>
      </w:r>
      <w:r w:rsidRPr="004C03DF">
        <w:rPr>
          <w:bCs/>
          <w:sz w:val="24"/>
          <w:szCs w:val="24"/>
        </w:rPr>
        <w:t>It was proposed by Cllr Oxtoby and seconded by Cllr Bannister that the minutes</w:t>
      </w:r>
      <w:r w:rsidR="00152EE0" w:rsidRPr="004C03DF">
        <w:rPr>
          <w:bCs/>
          <w:sz w:val="24"/>
          <w:szCs w:val="24"/>
        </w:rPr>
        <w:t xml:space="preserve"> of last meetings held on </w:t>
      </w:r>
      <w:r w:rsidR="009C075F" w:rsidRPr="004C03DF">
        <w:rPr>
          <w:bCs/>
          <w:sz w:val="24"/>
          <w:szCs w:val="24"/>
        </w:rPr>
        <w:t>1</w:t>
      </w:r>
      <w:r w:rsidR="000D4D19" w:rsidRPr="004C03DF">
        <w:rPr>
          <w:bCs/>
          <w:sz w:val="24"/>
          <w:szCs w:val="24"/>
        </w:rPr>
        <w:t>0</w:t>
      </w:r>
      <w:r w:rsidR="000D4D19" w:rsidRPr="004C03DF">
        <w:rPr>
          <w:bCs/>
          <w:sz w:val="24"/>
          <w:szCs w:val="24"/>
          <w:vertAlign w:val="superscript"/>
        </w:rPr>
        <w:t>th</w:t>
      </w:r>
      <w:r w:rsidR="000D4D19" w:rsidRPr="004C03DF">
        <w:rPr>
          <w:bCs/>
          <w:sz w:val="24"/>
          <w:szCs w:val="24"/>
        </w:rPr>
        <w:t xml:space="preserve"> </w:t>
      </w:r>
      <w:r w:rsidR="009C075F" w:rsidRPr="004C03DF">
        <w:rPr>
          <w:bCs/>
          <w:sz w:val="24"/>
          <w:szCs w:val="24"/>
        </w:rPr>
        <w:t>February</w:t>
      </w:r>
      <w:r w:rsidR="000D4D19" w:rsidRPr="004C03DF">
        <w:rPr>
          <w:bCs/>
          <w:sz w:val="24"/>
          <w:szCs w:val="24"/>
        </w:rPr>
        <w:t xml:space="preserve"> </w:t>
      </w:r>
      <w:r w:rsidR="00152EE0" w:rsidRPr="004C03DF">
        <w:rPr>
          <w:bCs/>
          <w:sz w:val="24"/>
          <w:szCs w:val="24"/>
        </w:rPr>
        <w:t>20</w:t>
      </w:r>
      <w:r w:rsidR="000D4D19" w:rsidRPr="004C03DF">
        <w:rPr>
          <w:bCs/>
          <w:sz w:val="24"/>
          <w:szCs w:val="24"/>
        </w:rPr>
        <w:t>20</w:t>
      </w:r>
      <w:r w:rsidR="00EF0EEB">
        <w:rPr>
          <w:bCs/>
          <w:sz w:val="24"/>
          <w:szCs w:val="24"/>
        </w:rPr>
        <w:t>,</w:t>
      </w:r>
      <w:r w:rsidRPr="004C03DF">
        <w:rPr>
          <w:bCs/>
          <w:sz w:val="24"/>
          <w:szCs w:val="24"/>
        </w:rPr>
        <w:t xml:space="preserve"> should be signed as a true record. Passed</w:t>
      </w:r>
    </w:p>
    <w:p w14:paraId="633FDFCF" w14:textId="77777777" w:rsidR="00AC661D" w:rsidRPr="00473114" w:rsidRDefault="00AC661D" w:rsidP="00473114">
      <w:pPr>
        <w:rPr>
          <w:b/>
          <w:sz w:val="24"/>
          <w:szCs w:val="24"/>
        </w:rPr>
      </w:pPr>
    </w:p>
    <w:p w14:paraId="4D08BCCD" w14:textId="1F7C6080" w:rsidR="00AC661D" w:rsidRDefault="004C03DF" w:rsidP="004C03DF">
      <w:pPr>
        <w:spacing w:after="0" w:line="240" w:lineRule="auto"/>
        <w:contextualSpacing/>
        <w:rPr>
          <w:b/>
          <w:sz w:val="24"/>
          <w:szCs w:val="24"/>
        </w:rPr>
      </w:pPr>
      <w:r>
        <w:rPr>
          <w:b/>
          <w:sz w:val="24"/>
          <w:szCs w:val="24"/>
        </w:rPr>
        <w:t xml:space="preserve">454/20 </w:t>
      </w:r>
      <w:r w:rsidRPr="004C03DF">
        <w:rPr>
          <w:bCs/>
          <w:sz w:val="24"/>
          <w:szCs w:val="24"/>
        </w:rPr>
        <w:t xml:space="preserve">After </w:t>
      </w:r>
      <w:r w:rsidR="00AC661D" w:rsidRPr="004C03DF">
        <w:rPr>
          <w:bCs/>
          <w:sz w:val="24"/>
          <w:szCs w:val="24"/>
        </w:rPr>
        <w:t>discuss</w:t>
      </w:r>
      <w:r w:rsidRPr="004C03DF">
        <w:rPr>
          <w:bCs/>
          <w:sz w:val="24"/>
          <w:szCs w:val="24"/>
        </w:rPr>
        <w:t>ion</w:t>
      </w:r>
      <w:r w:rsidR="00AC661D" w:rsidRPr="004C03DF">
        <w:rPr>
          <w:bCs/>
          <w:sz w:val="24"/>
          <w:szCs w:val="24"/>
        </w:rPr>
        <w:t xml:space="preserve"> an</w:t>
      </w:r>
      <w:r w:rsidRPr="004C03DF">
        <w:rPr>
          <w:bCs/>
          <w:sz w:val="24"/>
          <w:szCs w:val="24"/>
        </w:rPr>
        <w:t xml:space="preserve"> </w:t>
      </w:r>
      <w:r w:rsidR="00AC661D" w:rsidRPr="004C03DF">
        <w:rPr>
          <w:bCs/>
          <w:sz w:val="24"/>
          <w:szCs w:val="24"/>
        </w:rPr>
        <w:t>agree</w:t>
      </w:r>
      <w:r w:rsidRPr="004C03DF">
        <w:rPr>
          <w:bCs/>
          <w:sz w:val="24"/>
          <w:szCs w:val="24"/>
        </w:rPr>
        <w:t>d</w:t>
      </w:r>
      <w:r w:rsidR="00AC661D" w:rsidRPr="004C03DF">
        <w:rPr>
          <w:bCs/>
          <w:sz w:val="24"/>
          <w:szCs w:val="24"/>
        </w:rPr>
        <w:t xml:space="preserve"> response to the Town &amp; Parish Council Charter Consultation</w:t>
      </w:r>
      <w:r w:rsidRPr="004C03DF">
        <w:rPr>
          <w:bCs/>
          <w:sz w:val="24"/>
          <w:szCs w:val="24"/>
        </w:rPr>
        <w:t xml:space="preserve"> was drafted. Clerk to submit</w:t>
      </w:r>
      <w:r>
        <w:rPr>
          <w:b/>
          <w:sz w:val="24"/>
          <w:szCs w:val="24"/>
        </w:rPr>
        <w:t>.</w:t>
      </w:r>
    </w:p>
    <w:p w14:paraId="434F64D7" w14:textId="77777777" w:rsidR="009C075F" w:rsidRDefault="009C075F" w:rsidP="009C075F">
      <w:pPr>
        <w:pStyle w:val="ListParagraph"/>
        <w:rPr>
          <w:b/>
          <w:sz w:val="24"/>
          <w:szCs w:val="24"/>
        </w:rPr>
      </w:pPr>
    </w:p>
    <w:p w14:paraId="24709F5D" w14:textId="69A61657" w:rsidR="00EE35A8" w:rsidRPr="00E40114" w:rsidRDefault="004C03DF" w:rsidP="004C03DF">
      <w:pPr>
        <w:spacing w:after="0" w:line="240" w:lineRule="auto"/>
        <w:contextualSpacing/>
        <w:rPr>
          <w:bCs/>
          <w:sz w:val="24"/>
          <w:szCs w:val="24"/>
        </w:rPr>
      </w:pPr>
      <w:r>
        <w:rPr>
          <w:b/>
          <w:sz w:val="24"/>
          <w:szCs w:val="24"/>
        </w:rPr>
        <w:t xml:space="preserve">455/20 </w:t>
      </w:r>
      <w:r w:rsidR="00EF0EEB">
        <w:rPr>
          <w:bCs/>
          <w:sz w:val="24"/>
          <w:szCs w:val="24"/>
        </w:rPr>
        <w:t xml:space="preserve">A request has been made from Thwing PCC for the Council to overturn their decision made last year not to fund the grass cutting of the church cemetery under section 137 of the Local Government Act 1972. </w:t>
      </w:r>
      <w:r w:rsidRPr="00E40114">
        <w:rPr>
          <w:bCs/>
          <w:sz w:val="24"/>
          <w:szCs w:val="24"/>
        </w:rPr>
        <w:t xml:space="preserve">After much </w:t>
      </w:r>
      <w:r w:rsidR="009C075F" w:rsidRPr="00E40114">
        <w:rPr>
          <w:bCs/>
          <w:sz w:val="24"/>
          <w:szCs w:val="24"/>
        </w:rPr>
        <w:t>discuss</w:t>
      </w:r>
      <w:r w:rsidR="00E40114" w:rsidRPr="00E40114">
        <w:rPr>
          <w:bCs/>
          <w:sz w:val="24"/>
          <w:szCs w:val="24"/>
        </w:rPr>
        <w:t>ion it was</w:t>
      </w:r>
      <w:r w:rsidR="009C075F" w:rsidRPr="00E40114">
        <w:rPr>
          <w:bCs/>
          <w:sz w:val="24"/>
          <w:szCs w:val="24"/>
        </w:rPr>
        <w:t xml:space="preserve"> agree</w:t>
      </w:r>
      <w:r w:rsidR="00E40114" w:rsidRPr="00E40114">
        <w:rPr>
          <w:bCs/>
          <w:sz w:val="24"/>
          <w:szCs w:val="24"/>
        </w:rPr>
        <w:t>d that our hands were tied and we must adhere to the policy laid down by</w:t>
      </w:r>
      <w:r w:rsidR="00EF0EEB">
        <w:rPr>
          <w:bCs/>
          <w:sz w:val="24"/>
          <w:szCs w:val="24"/>
        </w:rPr>
        <w:t xml:space="preserve"> NALC and</w:t>
      </w:r>
      <w:r w:rsidR="00E40114" w:rsidRPr="00E40114">
        <w:rPr>
          <w:bCs/>
          <w:sz w:val="24"/>
          <w:szCs w:val="24"/>
        </w:rPr>
        <w:t xml:space="preserve"> ERNLLCA, and </w:t>
      </w:r>
      <w:r w:rsidR="00EF0EEB">
        <w:rPr>
          <w:bCs/>
          <w:sz w:val="24"/>
          <w:szCs w:val="24"/>
        </w:rPr>
        <w:t>the resolution passed</w:t>
      </w:r>
      <w:r w:rsidR="00E40114" w:rsidRPr="00E40114">
        <w:rPr>
          <w:bCs/>
          <w:sz w:val="24"/>
          <w:szCs w:val="24"/>
        </w:rPr>
        <w:t xml:space="preserve"> last year that</w:t>
      </w:r>
      <w:r w:rsidR="00EF0EEB">
        <w:rPr>
          <w:bCs/>
          <w:sz w:val="24"/>
          <w:szCs w:val="24"/>
        </w:rPr>
        <w:t>,</w:t>
      </w:r>
      <w:r w:rsidR="00E40114" w:rsidRPr="00E40114">
        <w:rPr>
          <w:bCs/>
          <w:sz w:val="24"/>
          <w:szCs w:val="24"/>
        </w:rPr>
        <w:t xml:space="preserve"> we were unable to pay for the church grass cutting under Section 137</w:t>
      </w:r>
      <w:r w:rsidR="00EF0EEB">
        <w:rPr>
          <w:bCs/>
          <w:sz w:val="24"/>
          <w:szCs w:val="24"/>
        </w:rPr>
        <w:t xml:space="preserve"> still stands. </w:t>
      </w:r>
      <w:r w:rsidR="00E40114" w:rsidRPr="00E40114">
        <w:rPr>
          <w:bCs/>
          <w:sz w:val="24"/>
          <w:szCs w:val="24"/>
        </w:rPr>
        <w:t xml:space="preserve">Clerk to write to </w:t>
      </w:r>
      <w:r w:rsidR="009C075F" w:rsidRPr="00E40114">
        <w:rPr>
          <w:bCs/>
          <w:sz w:val="24"/>
          <w:szCs w:val="24"/>
        </w:rPr>
        <w:t>Thwing PCC</w:t>
      </w:r>
    </w:p>
    <w:p w14:paraId="4BDA4C59" w14:textId="58CDB06F" w:rsidR="00EE35A8" w:rsidRPr="00EE35A8" w:rsidRDefault="00EE35A8" w:rsidP="00EE35A8">
      <w:pPr>
        <w:spacing w:after="0" w:line="240" w:lineRule="auto"/>
        <w:contextualSpacing/>
        <w:rPr>
          <w:b/>
          <w:sz w:val="24"/>
          <w:szCs w:val="24"/>
        </w:rPr>
      </w:pPr>
    </w:p>
    <w:p w14:paraId="75625E0B" w14:textId="4BEFE9A1" w:rsidR="00B50048" w:rsidRDefault="00301B2D" w:rsidP="00301B2D">
      <w:pPr>
        <w:spacing w:after="0" w:line="240" w:lineRule="auto"/>
        <w:contextualSpacing/>
        <w:rPr>
          <w:b/>
          <w:sz w:val="24"/>
          <w:szCs w:val="24"/>
        </w:rPr>
      </w:pPr>
      <w:r>
        <w:rPr>
          <w:b/>
          <w:sz w:val="24"/>
          <w:szCs w:val="24"/>
        </w:rPr>
        <w:t xml:space="preserve">456/20 </w:t>
      </w:r>
      <w:r w:rsidRPr="00301B2D">
        <w:rPr>
          <w:bCs/>
          <w:sz w:val="24"/>
          <w:szCs w:val="24"/>
        </w:rPr>
        <w:t>Tree packs are available from Woodland trust to replace d</w:t>
      </w:r>
      <w:r w:rsidR="002E6D2A" w:rsidRPr="00301B2D">
        <w:rPr>
          <w:bCs/>
          <w:sz w:val="24"/>
          <w:szCs w:val="24"/>
        </w:rPr>
        <w:t>i</w:t>
      </w:r>
      <w:r w:rsidR="00EE35A8" w:rsidRPr="00301B2D">
        <w:rPr>
          <w:bCs/>
          <w:sz w:val="24"/>
          <w:szCs w:val="24"/>
        </w:rPr>
        <w:t>seased and dying trees within the parish</w:t>
      </w:r>
      <w:r w:rsidRPr="00301B2D">
        <w:rPr>
          <w:bCs/>
          <w:sz w:val="24"/>
          <w:szCs w:val="24"/>
        </w:rPr>
        <w:t xml:space="preserve">. </w:t>
      </w:r>
      <w:r>
        <w:rPr>
          <w:bCs/>
          <w:sz w:val="24"/>
          <w:szCs w:val="24"/>
        </w:rPr>
        <w:t>A survey is need</w:t>
      </w:r>
      <w:r w:rsidR="00EF0EEB">
        <w:rPr>
          <w:bCs/>
          <w:sz w:val="24"/>
          <w:szCs w:val="24"/>
        </w:rPr>
        <w:t>ed</w:t>
      </w:r>
      <w:r>
        <w:rPr>
          <w:bCs/>
          <w:sz w:val="24"/>
          <w:szCs w:val="24"/>
        </w:rPr>
        <w:t xml:space="preserve"> first to identify which trees are affected. Cllr Coe to obtain quote for survey. Clerk to enquire if funding is available from ER</w:t>
      </w:r>
    </w:p>
    <w:p w14:paraId="6BCA7A3D" w14:textId="77777777" w:rsidR="00B50048" w:rsidRPr="00B50048" w:rsidRDefault="00B50048" w:rsidP="00B50048">
      <w:pPr>
        <w:spacing w:after="0" w:line="240" w:lineRule="auto"/>
        <w:contextualSpacing/>
        <w:rPr>
          <w:b/>
          <w:sz w:val="24"/>
          <w:szCs w:val="24"/>
        </w:rPr>
      </w:pPr>
    </w:p>
    <w:p w14:paraId="24574A39" w14:textId="044A246C" w:rsidR="00B50048" w:rsidRDefault="00241FB7" w:rsidP="00241FB7">
      <w:pPr>
        <w:spacing w:after="0" w:line="240" w:lineRule="auto"/>
        <w:contextualSpacing/>
        <w:rPr>
          <w:b/>
          <w:sz w:val="24"/>
          <w:szCs w:val="24"/>
        </w:rPr>
      </w:pPr>
      <w:r>
        <w:rPr>
          <w:b/>
          <w:sz w:val="24"/>
          <w:szCs w:val="24"/>
        </w:rPr>
        <w:t xml:space="preserve">457/20 </w:t>
      </w:r>
      <w:r w:rsidRPr="00241FB7">
        <w:rPr>
          <w:bCs/>
          <w:sz w:val="24"/>
          <w:szCs w:val="24"/>
        </w:rPr>
        <w:t xml:space="preserve">A community group has now been formed to organise and promote </w:t>
      </w:r>
      <w:r w:rsidR="00B50048" w:rsidRPr="00241FB7">
        <w:rPr>
          <w:bCs/>
          <w:sz w:val="24"/>
          <w:szCs w:val="24"/>
        </w:rPr>
        <w:t>VE Day celebrations</w:t>
      </w:r>
      <w:r w:rsidRPr="00241FB7">
        <w:rPr>
          <w:bCs/>
          <w:sz w:val="24"/>
          <w:szCs w:val="24"/>
        </w:rPr>
        <w:t>. Bunting has been purchased, and road closure forms have been submitted</w:t>
      </w:r>
      <w:r>
        <w:rPr>
          <w:bCs/>
          <w:sz w:val="24"/>
          <w:szCs w:val="24"/>
        </w:rPr>
        <w:t xml:space="preserve"> </w:t>
      </w:r>
      <w:r w:rsidRPr="00241FB7">
        <w:rPr>
          <w:bCs/>
          <w:sz w:val="24"/>
          <w:szCs w:val="24"/>
        </w:rPr>
        <w:t>(but awaiting public liability insurance from PCC)</w:t>
      </w:r>
      <w:r>
        <w:rPr>
          <w:bCs/>
          <w:sz w:val="24"/>
          <w:szCs w:val="24"/>
        </w:rPr>
        <w:t>.</w:t>
      </w:r>
    </w:p>
    <w:p w14:paraId="3E07774D" w14:textId="77777777" w:rsidR="000D4D19" w:rsidRPr="000D4D19" w:rsidRDefault="000D4D19" w:rsidP="009C075F">
      <w:pPr>
        <w:spacing w:after="0" w:line="240" w:lineRule="auto"/>
        <w:contextualSpacing/>
        <w:rPr>
          <w:bCs/>
          <w:sz w:val="24"/>
          <w:szCs w:val="24"/>
        </w:rPr>
      </w:pPr>
    </w:p>
    <w:p w14:paraId="78FB45D2" w14:textId="7F8190D5" w:rsidR="00152EE0" w:rsidRPr="00241FB7" w:rsidRDefault="00241FB7" w:rsidP="00241FB7">
      <w:pPr>
        <w:spacing w:after="0" w:line="240" w:lineRule="auto"/>
        <w:rPr>
          <w:b/>
          <w:sz w:val="24"/>
          <w:szCs w:val="24"/>
        </w:rPr>
      </w:pPr>
      <w:r>
        <w:rPr>
          <w:b/>
          <w:sz w:val="24"/>
          <w:szCs w:val="24"/>
        </w:rPr>
        <w:t xml:space="preserve">458/20 </w:t>
      </w:r>
      <w:r w:rsidR="00152EE0" w:rsidRPr="00241FB7">
        <w:rPr>
          <w:b/>
          <w:sz w:val="24"/>
          <w:szCs w:val="24"/>
        </w:rPr>
        <w:t>Correspondence for consideration and resolution</w:t>
      </w:r>
    </w:p>
    <w:p w14:paraId="7D73F377" w14:textId="77777777" w:rsidR="00F16AA1" w:rsidRDefault="00F16AA1" w:rsidP="00F16AA1">
      <w:pPr>
        <w:spacing w:after="0" w:line="240" w:lineRule="auto"/>
        <w:ind w:left="360"/>
        <w:contextualSpacing/>
        <w:rPr>
          <w:b/>
          <w:sz w:val="24"/>
          <w:szCs w:val="24"/>
        </w:rPr>
      </w:pPr>
    </w:p>
    <w:p w14:paraId="1F0C3366" w14:textId="2040FB65" w:rsidR="00136B4D" w:rsidRDefault="000D4D19" w:rsidP="00B213FD">
      <w:pPr>
        <w:pStyle w:val="ListParagraph"/>
        <w:numPr>
          <w:ilvl w:val="0"/>
          <w:numId w:val="3"/>
        </w:numPr>
        <w:spacing w:after="0" w:line="240" w:lineRule="auto"/>
        <w:rPr>
          <w:bCs/>
          <w:sz w:val="24"/>
          <w:szCs w:val="24"/>
        </w:rPr>
      </w:pPr>
      <w:r>
        <w:rPr>
          <w:bCs/>
          <w:sz w:val="24"/>
          <w:szCs w:val="24"/>
        </w:rPr>
        <w:t xml:space="preserve">ERNLLCA </w:t>
      </w:r>
      <w:r w:rsidR="002E6D2A">
        <w:rPr>
          <w:bCs/>
          <w:sz w:val="24"/>
          <w:szCs w:val="24"/>
        </w:rPr>
        <w:t>February</w:t>
      </w:r>
      <w:r>
        <w:rPr>
          <w:bCs/>
          <w:sz w:val="24"/>
          <w:szCs w:val="24"/>
        </w:rPr>
        <w:t xml:space="preserve"> Newsletter</w:t>
      </w:r>
      <w:r w:rsidR="00241FB7">
        <w:rPr>
          <w:bCs/>
          <w:sz w:val="24"/>
          <w:szCs w:val="24"/>
        </w:rPr>
        <w:t xml:space="preserve"> -circulated and discussed and training dates noted.</w:t>
      </w:r>
    </w:p>
    <w:p w14:paraId="00288102" w14:textId="5C81DC76" w:rsidR="00241FB7" w:rsidRPr="00241FB7" w:rsidRDefault="002B5B25" w:rsidP="00241FB7">
      <w:pPr>
        <w:pStyle w:val="ListParagraph"/>
        <w:numPr>
          <w:ilvl w:val="0"/>
          <w:numId w:val="3"/>
        </w:numPr>
        <w:spacing w:after="0" w:line="240" w:lineRule="auto"/>
        <w:rPr>
          <w:bCs/>
          <w:sz w:val="24"/>
          <w:szCs w:val="24"/>
        </w:rPr>
      </w:pPr>
      <w:r>
        <w:rPr>
          <w:bCs/>
          <w:sz w:val="24"/>
          <w:szCs w:val="24"/>
        </w:rPr>
        <w:t>ERYC</w:t>
      </w:r>
      <w:r w:rsidR="00241FB7">
        <w:rPr>
          <w:bCs/>
          <w:sz w:val="24"/>
          <w:szCs w:val="24"/>
        </w:rPr>
        <w:t xml:space="preserve"> have advised that funding to assist with</w:t>
      </w:r>
      <w:r>
        <w:rPr>
          <w:bCs/>
          <w:sz w:val="24"/>
          <w:szCs w:val="24"/>
        </w:rPr>
        <w:t xml:space="preserve"> VE Day </w:t>
      </w:r>
      <w:r w:rsidR="00241FB7">
        <w:rPr>
          <w:bCs/>
          <w:sz w:val="24"/>
          <w:szCs w:val="24"/>
        </w:rPr>
        <w:t>celebrations is now available. Clerk has submitted an application.</w:t>
      </w:r>
    </w:p>
    <w:p w14:paraId="30919DE0" w14:textId="186E7530" w:rsidR="00473114" w:rsidRPr="00E6623D" w:rsidRDefault="00241FB7" w:rsidP="00E6623D">
      <w:pPr>
        <w:pStyle w:val="ListParagraph"/>
        <w:numPr>
          <w:ilvl w:val="0"/>
          <w:numId w:val="3"/>
        </w:numPr>
        <w:spacing w:after="0" w:line="240" w:lineRule="auto"/>
        <w:rPr>
          <w:bCs/>
          <w:sz w:val="24"/>
          <w:szCs w:val="24"/>
        </w:rPr>
      </w:pPr>
      <w:r>
        <w:rPr>
          <w:bCs/>
          <w:sz w:val="24"/>
          <w:szCs w:val="24"/>
        </w:rPr>
        <w:t>Cllrs Frost, Peacock and Coe registered to attend the</w:t>
      </w:r>
      <w:r w:rsidR="00473114">
        <w:rPr>
          <w:bCs/>
          <w:sz w:val="24"/>
          <w:szCs w:val="24"/>
        </w:rPr>
        <w:t xml:space="preserve"> </w:t>
      </w:r>
      <w:r w:rsidR="006F626A">
        <w:rPr>
          <w:bCs/>
          <w:sz w:val="24"/>
          <w:szCs w:val="24"/>
        </w:rPr>
        <w:t>ERNLCCA Social</w:t>
      </w:r>
      <w:r w:rsidR="00473114">
        <w:rPr>
          <w:bCs/>
          <w:sz w:val="24"/>
          <w:szCs w:val="24"/>
        </w:rPr>
        <w:t xml:space="preserve"> Media – Engaging your Community Course 24</w:t>
      </w:r>
      <w:r w:rsidR="006F626A" w:rsidRPr="00473114">
        <w:rPr>
          <w:bCs/>
          <w:sz w:val="24"/>
          <w:szCs w:val="24"/>
          <w:vertAlign w:val="superscript"/>
        </w:rPr>
        <w:t>th</w:t>
      </w:r>
      <w:r w:rsidR="006F626A">
        <w:rPr>
          <w:bCs/>
          <w:sz w:val="24"/>
          <w:szCs w:val="24"/>
        </w:rPr>
        <w:t xml:space="preserve"> March</w:t>
      </w:r>
      <w:r>
        <w:rPr>
          <w:bCs/>
          <w:sz w:val="24"/>
          <w:szCs w:val="24"/>
        </w:rPr>
        <w:t xml:space="preserve"> 2020 at Bishop Burton College.</w:t>
      </w:r>
    </w:p>
    <w:p w14:paraId="5B9C1DC6" w14:textId="1C30E369" w:rsidR="00D5062A" w:rsidRDefault="00D5062A" w:rsidP="00D5062A">
      <w:pPr>
        <w:spacing w:after="0" w:line="240" w:lineRule="auto"/>
        <w:rPr>
          <w:b/>
          <w:sz w:val="24"/>
          <w:szCs w:val="24"/>
        </w:rPr>
      </w:pPr>
    </w:p>
    <w:p w14:paraId="10F4426A" w14:textId="50DE8993" w:rsidR="008A2876" w:rsidRPr="00241FB7" w:rsidRDefault="00241FB7" w:rsidP="00241FB7">
      <w:pPr>
        <w:spacing w:after="0" w:line="240" w:lineRule="auto"/>
        <w:rPr>
          <w:b/>
          <w:sz w:val="24"/>
          <w:szCs w:val="24"/>
        </w:rPr>
      </w:pPr>
      <w:r>
        <w:rPr>
          <w:b/>
          <w:sz w:val="24"/>
          <w:szCs w:val="24"/>
        </w:rPr>
        <w:t xml:space="preserve">459/20 </w:t>
      </w:r>
      <w:r w:rsidRPr="00241FB7">
        <w:rPr>
          <w:bCs/>
          <w:sz w:val="24"/>
          <w:szCs w:val="24"/>
        </w:rPr>
        <w:t>T</w:t>
      </w:r>
      <w:r w:rsidR="00DA6322" w:rsidRPr="00241FB7">
        <w:rPr>
          <w:bCs/>
          <w:sz w:val="24"/>
          <w:szCs w:val="24"/>
        </w:rPr>
        <w:t>raffic concerns on the B1253</w:t>
      </w:r>
      <w:r w:rsidR="0067420B" w:rsidRPr="00241FB7">
        <w:rPr>
          <w:bCs/>
          <w:sz w:val="24"/>
          <w:szCs w:val="24"/>
        </w:rPr>
        <w:t xml:space="preserve"> and through Octon Village, </w:t>
      </w:r>
      <w:r>
        <w:rPr>
          <w:bCs/>
          <w:sz w:val="24"/>
          <w:szCs w:val="24"/>
        </w:rPr>
        <w:t xml:space="preserve">were discussed, and Cllr Frost as </w:t>
      </w:r>
      <w:r w:rsidR="001925E7">
        <w:rPr>
          <w:bCs/>
          <w:sz w:val="24"/>
          <w:szCs w:val="24"/>
        </w:rPr>
        <w:t>the council representative on highway issues</w:t>
      </w:r>
      <w:r w:rsidR="00E97183">
        <w:rPr>
          <w:bCs/>
          <w:sz w:val="24"/>
          <w:szCs w:val="24"/>
        </w:rPr>
        <w:t xml:space="preserve"> is</w:t>
      </w:r>
      <w:r w:rsidR="001925E7">
        <w:rPr>
          <w:bCs/>
          <w:sz w:val="24"/>
          <w:szCs w:val="24"/>
        </w:rPr>
        <w:t xml:space="preserve"> to contact ER about the issues around the Octon Y junction. P</w:t>
      </w:r>
      <w:r w:rsidR="0067420B" w:rsidRPr="00241FB7">
        <w:rPr>
          <w:bCs/>
          <w:sz w:val="24"/>
          <w:szCs w:val="24"/>
        </w:rPr>
        <w:t xml:space="preserve">roposed </w:t>
      </w:r>
      <w:r w:rsidR="001925E7">
        <w:rPr>
          <w:bCs/>
          <w:sz w:val="24"/>
          <w:szCs w:val="24"/>
        </w:rPr>
        <w:t xml:space="preserve">road </w:t>
      </w:r>
      <w:r w:rsidR="0067420B" w:rsidRPr="00241FB7">
        <w:rPr>
          <w:bCs/>
          <w:sz w:val="24"/>
          <w:szCs w:val="24"/>
        </w:rPr>
        <w:t>signage</w:t>
      </w:r>
      <w:r w:rsidR="001925E7">
        <w:rPr>
          <w:bCs/>
          <w:sz w:val="24"/>
          <w:szCs w:val="24"/>
        </w:rPr>
        <w:t xml:space="preserve"> for Octon was also discussed, following </w:t>
      </w:r>
      <w:r w:rsidR="001925E7">
        <w:rPr>
          <w:bCs/>
          <w:sz w:val="24"/>
          <w:szCs w:val="24"/>
        </w:rPr>
        <w:lastRenderedPageBreak/>
        <w:t xml:space="preserve">Cllr Sanders’ request for a warning sign. It was agreed that the location of a sign must be agreed first, as </w:t>
      </w:r>
      <w:r w:rsidR="00EF0EEB">
        <w:rPr>
          <w:bCs/>
          <w:sz w:val="24"/>
          <w:szCs w:val="24"/>
        </w:rPr>
        <w:t xml:space="preserve">this </w:t>
      </w:r>
      <w:r w:rsidR="001925E7">
        <w:rPr>
          <w:bCs/>
          <w:sz w:val="24"/>
          <w:szCs w:val="24"/>
        </w:rPr>
        <w:t>may be subject to ERYC approval. Cllr Frost to progress.</w:t>
      </w:r>
    </w:p>
    <w:p w14:paraId="45B2B95B" w14:textId="72A7758C" w:rsidR="009C075F" w:rsidRDefault="009C075F" w:rsidP="009C075F">
      <w:pPr>
        <w:pStyle w:val="ListParagraph"/>
        <w:spacing w:after="0" w:line="240" w:lineRule="auto"/>
        <w:ind w:left="360"/>
        <w:rPr>
          <w:b/>
          <w:sz w:val="24"/>
          <w:szCs w:val="24"/>
        </w:rPr>
      </w:pPr>
    </w:p>
    <w:p w14:paraId="01201023" w14:textId="6CE4EE16" w:rsidR="009C075F" w:rsidRPr="001925E7" w:rsidRDefault="001925E7" w:rsidP="001925E7">
      <w:pPr>
        <w:spacing w:after="0" w:line="240" w:lineRule="auto"/>
        <w:rPr>
          <w:bCs/>
          <w:sz w:val="24"/>
          <w:szCs w:val="24"/>
        </w:rPr>
      </w:pPr>
      <w:r>
        <w:rPr>
          <w:b/>
          <w:sz w:val="24"/>
          <w:szCs w:val="24"/>
        </w:rPr>
        <w:t xml:space="preserve">460/20 </w:t>
      </w:r>
      <w:r w:rsidR="009C075F" w:rsidRPr="001925E7">
        <w:rPr>
          <w:b/>
          <w:sz w:val="24"/>
          <w:szCs w:val="24"/>
        </w:rPr>
        <w:t xml:space="preserve"> </w:t>
      </w:r>
      <w:r w:rsidR="009C075F" w:rsidRPr="001925E7">
        <w:rPr>
          <w:bCs/>
          <w:sz w:val="24"/>
          <w:szCs w:val="24"/>
        </w:rPr>
        <w:t>Lissett Wind Farm Fund</w:t>
      </w:r>
      <w:r>
        <w:rPr>
          <w:bCs/>
          <w:sz w:val="24"/>
          <w:szCs w:val="24"/>
        </w:rPr>
        <w:t xml:space="preserve"> is open for applications and Cllr Coe to obtain quotes for repair of Thwing</w:t>
      </w:r>
      <w:r w:rsidR="009C075F" w:rsidRPr="001925E7">
        <w:rPr>
          <w:bCs/>
          <w:sz w:val="24"/>
          <w:szCs w:val="24"/>
        </w:rPr>
        <w:t xml:space="preserve"> Village Pump </w:t>
      </w:r>
      <w:r>
        <w:rPr>
          <w:bCs/>
          <w:sz w:val="24"/>
          <w:szCs w:val="24"/>
        </w:rPr>
        <w:t>to enable the clerk to submit a bid before the closure date of 30</w:t>
      </w:r>
      <w:r w:rsidRPr="001925E7">
        <w:rPr>
          <w:bCs/>
          <w:sz w:val="24"/>
          <w:szCs w:val="24"/>
          <w:vertAlign w:val="superscript"/>
        </w:rPr>
        <w:t>th</w:t>
      </w:r>
      <w:r>
        <w:rPr>
          <w:bCs/>
          <w:sz w:val="24"/>
          <w:szCs w:val="24"/>
        </w:rPr>
        <w:t xml:space="preserve"> April.</w:t>
      </w:r>
    </w:p>
    <w:p w14:paraId="269BEA02" w14:textId="77777777" w:rsidR="008A2876" w:rsidRPr="001925E7" w:rsidRDefault="008A2876" w:rsidP="008A2876">
      <w:pPr>
        <w:pStyle w:val="ListParagraph"/>
        <w:spacing w:after="0" w:line="240" w:lineRule="auto"/>
        <w:ind w:left="360"/>
        <w:rPr>
          <w:bCs/>
          <w:sz w:val="24"/>
          <w:szCs w:val="24"/>
        </w:rPr>
      </w:pPr>
    </w:p>
    <w:p w14:paraId="0E3D595B" w14:textId="4CA397C7" w:rsidR="00152EE0" w:rsidRDefault="001925E7" w:rsidP="001925E7">
      <w:pPr>
        <w:spacing w:after="0" w:line="240" w:lineRule="auto"/>
        <w:contextualSpacing/>
        <w:rPr>
          <w:b/>
          <w:sz w:val="24"/>
          <w:szCs w:val="24"/>
        </w:rPr>
      </w:pPr>
      <w:r>
        <w:rPr>
          <w:b/>
          <w:sz w:val="24"/>
          <w:szCs w:val="24"/>
        </w:rPr>
        <w:t>461/20 F</w:t>
      </w:r>
      <w:r w:rsidR="00152EE0">
        <w:rPr>
          <w:b/>
          <w:sz w:val="24"/>
          <w:szCs w:val="24"/>
        </w:rPr>
        <w:t>inance</w:t>
      </w:r>
    </w:p>
    <w:p w14:paraId="1D825DC0" w14:textId="7D40BA5D" w:rsidR="002276C0" w:rsidRDefault="001925E7" w:rsidP="002276C0">
      <w:pPr>
        <w:numPr>
          <w:ilvl w:val="1"/>
          <w:numId w:val="1"/>
        </w:numPr>
        <w:spacing w:after="0" w:line="240" w:lineRule="auto"/>
        <w:contextualSpacing/>
        <w:rPr>
          <w:bCs/>
          <w:sz w:val="24"/>
          <w:szCs w:val="24"/>
        </w:rPr>
      </w:pPr>
      <w:bookmarkStart w:id="0" w:name="_Hlk35357208"/>
      <w:r>
        <w:rPr>
          <w:bCs/>
          <w:sz w:val="24"/>
          <w:szCs w:val="24"/>
        </w:rPr>
        <w:t xml:space="preserve">It was proposed by Cllr Coe and seconded by Cllr Burdass </w:t>
      </w:r>
      <w:bookmarkEnd w:id="0"/>
      <w:r>
        <w:rPr>
          <w:bCs/>
          <w:sz w:val="24"/>
          <w:szCs w:val="24"/>
        </w:rPr>
        <w:t xml:space="preserve">that the </w:t>
      </w:r>
      <w:r w:rsidR="00152EE0" w:rsidRPr="00CE615A">
        <w:rPr>
          <w:bCs/>
          <w:sz w:val="24"/>
          <w:szCs w:val="24"/>
        </w:rPr>
        <w:t>accounts to date</w:t>
      </w:r>
      <w:r>
        <w:rPr>
          <w:bCs/>
          <w:sz w:val="24"/>
          <w:szCs w:val="24"/>
        </w:rPr>
        <w:t xml:space="preserve"> be approved. Passed</w:t>
      </w:r>
    </w:p>
    <w:p w14:paraId="24C3039F" w14:textId="7B74002E" w:rsidR="009C075F" w:rsidRDefault="001925E7" w:rsidP="002276C0">
      <w:pPr>
        <w:numPr>
          <w:ilvl w:val="1"/>
          <w:numId w:val="1"/>
        </w:numPr>
        <w:spacing w:after="0" w:line="240" w:lineRule="auto"/>
        <w:contextualSpacing/>
        <w:rPr>
          <w:bCs/>
          <w:sz w:val="24"/>
          <w:szCs w:val="24"/>
        </w:rPr>
      </w:pPr>
      <w:r>
        <w:rPr>
          <w:bCs/>
          <w:sz w:val="24"/>
          <w:szCs w:val="24"/>
        </w:rPr>
        <w:t xml:space="preserve">It was proposed by Cllr Frost and seconded by Cllr Burdass that a </w:t>
      </w:r>
      <w:r w:rsidR="0067420B">
        <w:rPr>
          <w:bCs/>
          <w:sz w:val="24"/>
          <w:szCs w:val="24"/>
        </w:rPr>
        <w:t xml:space="preserve">donation </w:t>
      </w:r>
      <w:r>
        <w:rPr>
          <w:bCs/>
          <w:sz w:val="24"/>
          <w:szCs w:val="24"/>
        </w:rPr>
        <w:t xml:space="preserve">of £65 be made under Section 137 </w:t>
      </w:r>
      <w:r w:rsidR="0067420B">
        <w:rPr>
          <w:bCs/>
          <w:sz w:val="24"/>
          <w:szCs w:val="24"/>
        </w:rPr>
        <w:t>to</w:t>
      </w:r>
      <w:r>
        <w:rPr>
          <w:bCs/>
          <w:sz w:val="24"/>
          <w:szCs w:val="24"/>
        </w:rPr>
        <w:t xml:space="preserve"> the</w:t>
      </w:r>
      <w:r w:rsidR="0067420B">
        <w:rPr>
          <w:bCs/>
          <w:sz w:val="24"/>
          <w:szCs w:val="24"/>
        </w:rPr>
        <w:t xml:space="preserve"> Play ground Committee</w:t>
      </w:r>
      <w:r w:rsidR="0075579E">
        <w:rPr>
          <w:bCs/>
          <w:sz w:val="24"/>
          <w:szCs w:val="24"/>
        </w:rPr>
        <w:t>. Passed</w:t>
      </w:r>
    </w:p>
    <w:p w14:paraId="35BC0AE9" w14:textId="521DB40F" w:rsidR="0067420B" w:rsidRPr="0067420B" w:rsidRDefault="001925E7" w:rsidP="0067420B">
      <w:pPr>
        <w:numPr>
          <w:ilvl w:val="1"/>
          <w:numId w:val="1"/>
        </w:numPr>
        <w:spacing w:after="0" w:line="240" w:lineRule="auto"/>
        <w:contextualSpacing/>
        <w:rPr>
          <w:bCs/>
          <w:sz w:val="24"/>
          <w:szCs w:val="24"/>
        </w:rPr>
      </w:pPr>
      <w:r>
        <w:rPr>
          <w:bCs/>
          <w:sz w:val="24"/>
          <w:szCs w:val="24"/>
        </w:rPr>
        <w:t xml:space="preserve">It was proposed by Cllr </w:t>
      </w:r>
      <w:r w:rsidR="0075579E">
        <w:rPr>
          <w:bCs/>
          <w:sz w:val="24"/>
          <w:szCs w:val="24"/>
        </w:rPr>
        <w:t>Coe</w:t>
      </w:r>
      <w:r>
        <w:rPr>
          <w:bCs/>
          <w:sz w:val="24"/>
          <w:szCs w:val="24"/>
        </w:rPr>
        <w:t xml:space="preserve"> and seconded by Cllr </w:t>
      </w:r>
      <w:r w:rsidR="0075579E">
        <w:rPr>
          <w:bCs/>
          <w:sz w:val="24"/>
          <w:szCs w:val="24"/>
        </w:rPr>
        <w:t>Burdass</w:t>
      </w:r>
      <w:r>
        <w:rPr>
          <w:bCs/>
          <w:sz w:val="24"/>
          <w:szCs w:val="24"/>
        </w:rPr>
        <w:t xml:space="preserve"> </w:t>
      </w:r>
      <w:r w:rsidR="0075579E">
        <w:rPr>
          <w:bCs/>
          <w:sz w:val="24"/>
          <w:szCs w:val="24"/>
        </w:rPr>
        <w:t>t</w:t>
      </w:r>
      <w:r w:rsidR="0067420B">
        <w:rPr>
          <w:bCs/>
          <w:sz w:val="24"/>
          <w:szCs w:val="24"/>
        </w:rPr>
        <w:t>o approve payment of ERNLLCA Inv SI-691 £67.50</w:t>
      </w:r>
      <w:r w:rsidR="0075579E">
        <w:rPr>
          <w:bCs/>
          <w:sz w:val="24"/>
          <w:szCs w:val="24"/>
        </w:rPr>
        <w:t xml:space="preserve"> in respect of the Social Media training course. Passed</w:t>
      </w:r>
    </w:p>
    <w:p w14:paraId="6F43A7A4" w14:textId="1B2D6A90" w:rsidR="0067420B" w:rsidRDefault="001925E7" w:rsidP="002276C0">
      <w:pPr>
        <w:numPr>
          <w:ilvl w:val="1"/>
          <w:numId w:val="1"/>
        </w:numPr>
        <w:spacing w:after="0" w:line="240" w:lineRule="auto"/>
        <w:contextualSpacing/>
        <w:rPr>
          <w:bCs/>
          <w:sz w:val="24"/>
          <w:szCs w:val="24"/>
        </w:rPr>
      </w:pPr>
      <w:r>
        <w:rPr>
          <w:bCs/>
          <w:sz w:val="24"/>
          <w:szCs w:val="24"/>
        </w:rPr>
        <w:t>It was proposed by Cllr Oxtoby and seconded by Cllr Coe t</w:t>
      </w:r>
      <w:r w:rsidR="0075579E">
        <w:rPr>
          <w:bCs/>
          <w:sz w:val="24"/>
          <w:szCs w:val="24"/>
        </w:rPr>
        <w:t>hat the</w:t>
      </w:r>
      <w:r w:rsidR="0067420B">
        <w:rPr>
          <w:bCs/>
          <w:sz w:val="24"/>
          <w:szCs w:val="24"/>
        </w:rPr>
        <w:t xml:space="preserve"> payment of clerks salary for quarter </w:t>
      </w:r>
      <w:r>
        <w:rPr>
          <w:bCs/>
          <w:sz w:val="24"/>
          <w:szCs w:val="24"/>
        </w:rPr>
        <w:t>ending 31</w:t>
      </w:r>
      <w:r w:rsidRPr="001925E7">
        <w:rPr>
          <w:bCs/>
          <w:sz w:val="24"/>
          <w:szCs w:val="24"/>
          <w:vertAlign w:val="superscript"/>
        </w:rPr>
        <w:t>st</w:t>
      </w:r>
      <w:r>
        <w:rPr>
          <w:bCs/>
          <w:sz w:val="24"/>
          <w:szCs w:val="24"/>
        </w:rPr>
        <w:t xml:space="preserve"> March 2020, </w:t>
      </w:r>
      <w:r w:rsidR="0067420B">
        <w:rPr>
          <w:bCs/>
          <w:sz w:val="24"/>
          <w:szCs w:val="24"/>
        </w:rPr>
        <w:t>plus expenses to date</w:t>
      </w:r>
      <w:r w:rsidR="0075579E">
        <w:rPr>
          <w:bCs/>
          <w:sz w:val="24"/>
          <w:szCs w:val="24"/>
        </w:rPr>
        <w:t xml:space="preserve"> be approved.</w:t>
      </w:r>
      <w:r>
        <w:rPr>
          <w:bCs/>
          <w:sz w:val="24"/>
          <w:szCs w:val="24"/>
        </w:rPr>
        <w:t xml:space="preserve"> Passed</w:t>
      </w:r>
    </w:p>
    <w:p w14:paraId="684C2FD4" w14:textId="187BB7DF" w:rsidR="00A03ECE" w:rsidRDefault="0075579E" w:rsidP="001148BA">
      <w:pPr>
        <w:spacing w:after="0" w:line="240" w:lineRule="auto"/>
        <w:contextualSpacing/>
        <w:rPr>
          <w:bCs/>
          <w:sz w:val="24"/>
          <w:szCs w:val="24"/>
        </w:rPr>
      </w:pPr>
      <w:r>
        <w:rPr>
          <w:bCs/>
          <w:sz w:val="24"/>
          <w:szCs w:val="24"/>
        </w:rPr>
        <w:t>.</w:t>
      </w:r>
    </w:p>
    <w:p w14:paraId="7358B82D" w14:textId="2BFF7D21" w:rsidR="009B6EA2" w:rsidRDefault="00B06FE6" w:rsidP="00B06FE6">
      <w:pPr>
        <w:spacing w:after="0" w:line="240" w:lineRule="auto"/>
        <w:contextualSpacing/>
        <w:rPr>
          <w:bCs/>
          <w:sz w:val="24"/>
          <w:szCs w:val="24"/>
        </w:rPr>
      </w:pPr>
      <w:r>
        <w:rPr>
          <w:b/>
          <w:sz w:val="24"/>
          <w:szCs w:val="24"/>
        </w:rPr>
        <w:t xml:space="preserve">462/20 </w:t>
      </w:r>
      <w:r w:rsidRPr="00B06FE6">
        <w:rPr>
          <w:bCs/>
          <w:sz w:val="24"/>
          <w:szCs w:val="24"/>
        </w:rPr>
        <w:t>A meeting was held on the 13</w:t>
      </w:r>
      <w:r w:rsidRPr="00B06FE6">
        <w:rPr>
          <w:bCs/>
          <w:sz w:val="24"/>
          <w:szCs w:val="24"/>
          <w:vertAlign w:val="superscript"/>
        </w:rPr>
        <w:t>th</w:t>
      </w:r>
      <w:r w:rsidRPr="00B06FE6">
        <w:rPr>
          <w:bCs/>
          <w:sz w:val="24"/>
          <w:szCs w:val="24"/>
        </w:rPr>
        <w:t xml:space="preserve"> March with Avieco to kick of the renewable energy feasibility study.</w:t>
      </w:r>
      <w:r w:rsidR="009B6EA2">
        <w:rPr>
          <w:bCs/>
          <w:sz w:val="24"/>
          <w:szCs w:val="24"/>
        </w:rPr>
        <w:t xml:space="preserve"> </w:t>
      </w:r>
      <w:r w:rsidR="00EF0EEB">
        <w:rPr>
          <w:bCs/>
          <w:sz w:val="24"/>
          <w:szCs w:val="24"/>
        </w:rPr>
        <w:t>The f</w:t>
      </w:r>
      <w:r w:rsidR="009B6EA2">
        <w:rPr>
          <w:bCs/>
          <w:sz w:val="24"/>
          <w:szCs w:val="24"/>
        </w:rPr>
        <w:t xml:space="preserve">irst scheduled community consultation </w:t>
      </w:r>
      <w:r w:rsidR="00EF0EEB">
        <w:rPr>
          <w:bCs/>
          <w:sz w:val="24"/>
          <w:szCs w:val="24"/>
        </w:rPr>
        <w:t>was proposed</w:t>
      </w:r>
      <w:r w:rsidR="009B6EA2">
        <w:rPr>
          <w:bCs/>
          <w:sz w:val="24"/>
          <w:szCs w:val="24"/>
        </w:rPr>
        <w:t xml:space="preserve"> for April. It was agreed that the sub committee elected to manage the project on behalf of the Council will be Cllrs Peacock, Coe and Frost with the clerk Sandra Morrison acting as secretary and finance officer.</w:t>
      </w:r>
      <w:r w:rsidR="00EF0EEB">
        <w:rPr>
          <w:bCs/>
          <w:sz w:val="24"/>
          <w:szCs w:val="24"/>
        </w:rPr>
        <w:t xml:space="preserve"> </w:t>
      </w:r>
      <w:r w:rsidR="009B6EA2">
        <w:rPr>
          <w:bCs/>
          <w:sz w:val="24"/>
          <w:szCs w:val="24"/>
        </w:rPr>
        <w:t>Passed</w:t>
      </w:r>
    </w:p>
    <w:p w14:paraId="38F3E61B" w14:textId="77777777" w:rsidR="009B6EA2" w:rsidRDefault="009B6EA2" w:rsidP="00B06FE6">
      <w:pPr>
        <w:spacing w:after="0" w:line="240" w:lineRule="auto"/>
        <w:contextualSpacing/>
        <w:rPr>
          <w:bCs/>
          <w:sz w:val="24"/>
          <w:szCs w:val="24"/>
        </w:rPr>
      </w:pPr>
    </w:p>
    <w:p w14:paraId="079D26BF" w14:textId="03701E94" w:rsidR="001148BA" w:rsidRDefault="009B6EA2" w:rsidP="009B6EA2">
      <w:pPr>
        <w:spacing w:after="0" w:line="240" w:lineRule="auto"/>
        <w:contextualSpacing/>
        <w:rPr>
          <w:bCs/>
          <w:sz w:val="24"/>
          <w:szCs w:val="24"/>
        </w:rPr>
      </w:pPr>
      <w:r w:rsidRPr="009B6EA2">
        <w:rPr>
          <w:b/>
          <w:sz w:val="24"/>
          <w:szCs w:val="24"/>
        </w:rPr>
        <w:t>463/20</w:t>
      </w:r>
      <w:r>
        <w:rPr>
          <w:b/>
          <w:sz w:val="24"/>
          <w:szCs w:val="24"/>
        </w:rPr>
        <w:t xml:space="preserve"> </w:t>
      </w:r>
      <w:r w:rsidR="001148BA" w:rsidRPr="009B6EA2">
        <w:rPr>
          <w:bCs/>
          <w:sz w:val="24"/>
          <w:szCs w:val="24"/>
        </w:rPr>
        <w:t>T</w:t>
      </w:r>
      <w:r w:rsidRPr="009B6EA2">
        <w:rPr>
          <w:bCs/>
          <w:sz w:val="24"/>
          <w:szCs w:val="24"/>
        </w:rPr>
        <w:t xml:space="preserve">he </w:t>
      </w:r>
      <w:r w:rsidR="001148BA" w:rsidRPr="009B6EA2">
        <w:rPr>
          <w:bCs/>
          <w:sz w:val="24"/>
          <w:szCs w:val="24"/>
        </w:rPr>
        <w:t xml:space="preserve">flooding at the Mere </w:t>
      </w:r>
      <w:r w:rsidR="0067420B" w:rsidRPr="009B6EA2">
        <w:rPr>
          <w:bCs/>
          <w:sz w:val="24"/>
          <w:szCs w:val="24"/>
        </w:rPr>
        <w:t>and spring sowing</w:t>
      </w:r>
      <w:r w:rsidR="00AD3739" w:rsidRPr="009B6EA2">
        <w:rPr>
          <w:bCs/>
          <w:sz w:val="24"/>
          <w:szCs w:val="24"/>
        </w:rPr>
        <w:t xml:space="preserve">, and repairs to banking </w:t>
      </w:r>
      <w:r w:rsidRPr="009B6EA2">
        <w:rPr>
          <w:bCs/>
          <w:sz w:val="24"/>
          <w:szCs w:val="24"/>
        </w:rPr>
        <w:t xml:space="preserve">were discussed. </w:t>
      </w:r>
      <w:r>
        <w:rPr>
          <w:bCs/>
          <w:sz w:val="24"/>
          <w:szCs w:val="24"/>
        </w:rPr>
        <w:t>It was proposed by Cllr Frost a</w:t>
      </w:r>
      <w:r w:rsidR="00EF0EEB">
        <w:rPr>
          <w:bCs/>
          <w:sz w:val="24"/>
          <w:szCs w:val="24"/>
        </w:rPr>
        <w:t>n</w:t>
      </w:r>
      <w:r>
        <w:rPr>
          <w:bCs/>
          <w:sz w:val="24"/>
          <w:szCs w:val="24"/>
        </w:rPr>
        <w:t>d seconded by Cllr Oxtoby that as the Mere has in the past been used as a tip and the bank contains a considerable amount of rubble, coir matting would be purchased to cover the whole of the bank. This would then been sown with wildflower seed, and the flat areas with grass seed. Seed has already been purchased. Passed.</w:t>
      </w:r>
    </w:p>
    <w:p w14:paraId="0693721B" w14:textId="769D79F6" w:rsidR="009B6EA2" w:rsidRDefault="009B6EA2" w:rsidP="009B6EA2">
      <w:pPr>
        <w:spacing w:after="0" w:line="240" w:lineRule="auto"/>
        <w:contextualSpacing/>
        <w:rPr>
          <w:bCs/>
          <w:sz w:val="24"/>
          <w:szCs w:val="24"/>
        </w:rPr>
      </w:pPr>
      <w:r>
        <w:rPr>
          <w:bCs/>
          <w:sz w:val="24"/>
          <w:szCs w:val="24"/>
        </w:rPr>
        <w:t xml:space="preserve">Further desilting is likely to be required later this year and the clerk is to look for further funding streams to cover costs. </w:t>
      </w:r>
    </w:p>
    <w:p w14:paraId="661A3F6A" w14:textId="17FFC124" w:rsidR="009B6EA2" w:rsidRDefault="009B6EA2" w:rsidP="009B6EA2">
      <w:pPr>
        <w:spacing w:after="0" w:line="240" w:lineRule="auto"/>
        <w:contextualSpacing/>
        <w:rPr>
          <w:bCs/>
          <w:sz w:val="24"/>
          <w:szCs w:val="24"/>
        </w:rPr>
      </w:pPr>
    </w:p>
    <w:p w14:paraId="49A150AD" w14:textId="5330384A" w:rsidR="009B6EA2" w:rsidRDefault="009B6EA2" w:rsidP="009B6EA2">
      <w:pPr>
        <w:spacing w:after="0" w:line="240" w:lineRule="auto"/>
        <w:contextualSpacing/>
        <w:rPr>
          <w:bCs/>
          <w:sz w:val="24"/>
          <w:szCs w:val="24"/>
        </w:rPr>
      </w:pPr>
      <w:r w:rsidRPr="009B6EA2">
        <w:rPr>
          <w:b/>
          <w:sz w:val="24"/>
          <w:szCs w:val="24"/>
        </w:rPr>
        <w:t>464/20</w:t>
      </w:r>
      <w:r>
        <w:rPr>
          <w:b/>
          <w:sz w:val="24"/>
          <w:szCs w:val="24"/>
        </w:rPr>
        <w:t xml:space="preserve"> </w:t>
      </w:r>
      <w:r>
        <w:rPr>
          <w:bCs/>
          <w:sz w:val="24"/>
          <w:szCs w:val="24"/>
        </w:rPr>
        <w:t>It was agreed that Cllr Frost should raise the issue of flooding</w:t>
      </w:r>
      <w:r w:rsidR="00EF0EEB">
        <w:rPr>
          <w:bCs/>
          <w:sz w:val="24"/>
          <w:szCs w:val="24"/>
        </w:rPr>
        <w:t>,</w:t>
      </w:r>
      <w:r>
        <w:rPr>
          <w:bCs/>
          <w:sz w:val="24"/>
          <w:szCs w:val="24"/>
        </w:rPr>
        <w:t xml:space="preserve"> on the ben</w:t>
      </w:r>
      <w:r w:rsidR="00EF0EEB">
        <w:rPr>
          <w:bCs/>
          <w:sz w:val="24"/>
          <w:szCs w:val="24"/>
        </w:rPr>
        <w:t>d in the road</w:t>
      </w:r>
      <w:r>
        <w:rPr>
          <w:bCs/>
          <w:sz w:val="24"/>
          <w:szCs w:val="24"/>
        </w:rPr>
        <w:t xml:space="preserve"> adjacent to the Mere entrance</w:t>
      </w:r>
      <w:r w:rsidR="00EF0EEB">
        <w:rPr>
          <w:bCs/>
          <w:sz w:val="24"/>
          <w:szCs w:val="24"/>
        </w:rPr>
        <w:t>,</w:t>
      </w:r>
      <w:r>
        <w:rPr>
          <w:bCs/>
          <w:sz w:val="24"/>
          <w:szCs w:val="24"/>
        </w:rPr>
        <w:t xml:space="preserve"> with ERYC</w:t>
      </w:r>
    </w:p>
    <w:p w14:paraId="339B2FBD" w14:textId="63833010" w:rsidR="001B6AA2" w:rsidRDefault="001B6AA2" w:rsidP="009B6EA2">
      <w:pPr>
        <w:spacing w:after="0" w:line="240" w:lineRule="auto"/>
        <w:contextualSpacing/>
        <w:rPr>
          <w:bCs/>
          <w:sz w:val="24"/>
          <w:szCs w:val="24"/>
        </w:rPr>
      </w:pPr>
    </w:p>
    <w:p w14:paraId="3AD7BDD0" w14:textId="6FB70050" w:rsidR="001B6AA2" w:rsidRDefault="001B6AA2" w:rsidP="009B6EA2">
      <w:pPr>
        <w:spacing w:after="0" w:line="240" w:lineRule="auto"/>
        <w:contextualSpacing/>
        <w:rPr>
          <w:bCs/>
          <w:sz w:val="24"/>
          <w:szCs w:val="24"/>
        </w:rPr>
      </w:pPr>
      <w:r w:rsidRPr="001B6AA2">
        <w:rPr>
          <w:b/>
          <w:sz w:val="24"/>
          <w:szCs w:val="24"/>
        </w:rPr>
        <w:t>465/20</w:t>
      </w:r>
      <w:r>
        <w:rPr>
          <w:b/>
          <w:sz w:val="24"/>
          <w:szCs w:val="24"/>
        </w:rPr>
        <w:t xml:space="preserve"> </w:t>
      </w:r>
      <w:r>
        <w:rPr>
          <w:bCs/>
          <w:sz w:val="24"/>
          <w:szCs w:val="24"/>
        </w:rPr>
        <w:t xml:space="preserve">It was agreed that due to the Corona Virus a flyer would be distributed throughout the community giving the telephone numbers of Cllrs Burdass, Coe and Oxtoby as means of a help line. </w:t>
      </w:r>
    </w:p>
    <w:p w14:paraId="5A93E0DE" w14:textId="062F2491" w:rsidR="001B6AA2" w:rsidRDefault="001B6AA2" w:rsidP="009B6EA2">
      <w:pPr>
        <w:spacing w:after="0" w:line="240" w:lineRule="auto"/>
        <w:contextualSpacing/>
        <w:rPr>
          <w:bCs/>
          <w:sz w:val="24"/>
          <w:szCs w:val="24"/>
        </w:rPr>
      </w:pPr>
      <w:r>
        <w:rPr>
          <w:bCs/>
          <w:sz w:val="24"/>
          <w:szCs w:val="24"/>
        </w:rPr>
        <w:t xml:space="preserve">Cllrs Oxtoby and Bannister to distribute. </w:t>
      </w:r>
    </w:p>
    <w:p w14:paraId="599A8BBE" w14:textId="18EFD34A" w:rsidR="001B6AA2" w:rsidRDefault="001B6AA2" w:rsidP="009B6EA2">
      <w:pPr>
        <w:spacing w:after="0" w:line="240" w:lineRule="auto"/>
        <w:contextualSpacing/>
        <w:rPr>
          <w:bCs/>
          <w:sz w:val="24"/>
          <w:szCs w:val="24"/>
        </w:rPr>
      </w:pPr>
    </w:p>
    <w:p w14:paraId="43897A80" w14:textId="086ABF70" w:rsidR="001B6AA2" w:rsidRDefault="001B6AA2" w:rsidP="009B6EA2">
      <w:pPr>
        <w:spacing w:after="0" w:line="240" w:lineRule="auto"/>
        <w:contextualSpacing/>
        <w:rPr>
          <w:bCs/>
          <w:sz w:val="24"/>
          <w:szCs w:val="24"/>
        </w:rPr>
      </w:pPr>
      <w:r w:rsidRPr="001B6AA2">
        <w:rPr>
          <w:b/>
          <w:sz w:val="24"/>
          <w:szCs w:val="24"/>
        </w:rPr>
        <w:t>466/20</w:t>
      </w:r>
      <w:r>
        <w:rPr>
          <w:b/>
          <w:sz w:val="24"/>
          <w:szCs w:val="24"/>
        </w:rPr>
        <w:t xml:space="preserve"> </w:t>
      </w:r>
      <w:r w:rsidRPr="001B6AA2">
        <w:rPr>
          <w:bCs/>
          <w:sz w:val="24"/>
          <w:szCs w:val="24"/>
        </w:rPr>
        <w:t xml:space="preserve">Communication received from ERYC and </w:t>
      </w:r>
      <w:r>
        <w:rPr>
          <w:bCs/>
          <w:sz w:val="24"/>
          <w:szCs w:val="24"/>
        </w:rPr>
        <w:t>from ERNLLCA proposes that during the current Covid 19 crisis, and the shut</w:t>
      </w:r>
      <w:r w:rsidR="00923C2E">
        <w:rPr>
          <w:bCs/>
          <w:sz w:val="24"/>
          <w:szCs w:val="24"/>
        </w:rPr>
        <w:t>-</w:t>
      </w:r>
      <w:r>
        <w:rPr>
          <w:bCs/>
          <w:sz w:val="24"/>
          <w:szCs w:val="24"/>
        </w:rPr>
        <w:t>down/restriction on public meetings etc., to ensure continuation of the Councils obligations and duties, powers are delegated to the clerk in consultation with the chair. Passed.</w:t>
      </w:r>
    </w:p>
    <w:p w14:paraId="4F1592EE" w14:textId="09B2853D" w:rsidR="001B6AA2" w:rsidRDefault="001B6AA2" w:rsidP="009B6EA2">
      <w:pPr>
        <w:spacing w:after="0" w:line="240" w:lineRule="auto"/>
        <w:contextualSpacing/>
        <w:rPr>
          <w:bCs/>
          <w:sz w:val="24"/>
          <w:szCs w:val="24"/>
        </w:rPr>
      </w:pPr>
    </w:p>
    <w:p w14:paraId="20AE214C" w14:textId="692873BB" w:rsidR="001B6AA2" w:rsidRPr="001B6AA2" w:rsidRDefault="001B6AA2" w:rsidP="009B6EA2">
      <w:pPr>
        <w:spacing w:after="0" w:line="240" w:lineRule="auto"/>
        <w:contextualSpacing/>
        <w:rPr>
          <w:bCs/>
          <w:sz w:val="24"/>
          <w:szCs w:val="24"/>
        </w:rPr>
      </w:pPr>
      <w:r w:rsidRPr="001B6AA2">
        <w:rPr>
          <w:b/>
          <w:sz w:val="24"/>
          <w:szCs w:val="24"/>
        </w:rPr>
        <w:lastRenderedPageBreak/>
        <w:t>467/20</w:t>
      </w:r>
      <w:r>
        <w:rPr>
          <w:b/>
          <w:sz w:val="24"/>
          <w:szCs w:val="24"/>
        </w:rPr>
        <w:t xml:space="preserve"> </w:t>
      </w:r>
      <w:r>
        <w:rPr>
          <w:bCs/>
          <w:sz w:val="24"/>
          <w:szCs w:val="24"/>
        </w:rPr>
        <w:t>Repairs needed to the mechanism of the church bells w</w:t>
      </w:r>
      <w:r w:rsidR="00EF0EEB">
        <w:rPr>
          <w:bCs/>
          <w:sz w:val="24"/>
          <w:szCs w:val="24"/>
        </w:rPr>
        <w:t>ere</w:t>
      </w:r>
      <w:r>
        <w:rPr>
          <w:bCs/>
          <w:sz w:val="24"/>
          <w:szCs w:val="24"/>
        </w:rPr>
        <w:t xml:space="preserve"> discussed. The bells having not been rung for at least five years. Whilst the Council do not have the power to support the church </w:t>
      </w:r>
      <w:r w:rsidR="00EF0EEB">
        <w:rPr>
          <w:bCs/>
          <w:sz w:val="24"/>
          <w:szCs w:val="24"/>
        </w:rPr>
        <w:t>as far as</w:t>
      </w:r>
      <w:r>
        <w:rPr>
          <w:bCs/>
          <w:sz w:val="24"/>
          <w:szCs w:val="24"/>
        </w:rPr>
        <w:t xml:space="preserve"> building repairs and maintenance, they do have the power to support maintenance of the clock and clock tower. It was agreed that the bells are an important asset to the church and community</w:t>
      </w:r>
      <w:r w:rsidR="00E17E73">
        <w:rPr>
          <w:bCs/>
          <w:sz w:val="24"/>
          <w:szCs w:val="24"/>
        </w:rPr>
        <w:t>,</w:t>
      </w:r>
      <w:r>
        <w:rPr>
          <w:bCs/>
          <w:sz w:val="24"/>
          <w:szCs w:val="24"/>
        </w:rPr>
        <w:t xml:space="preserve"> and should be </w:t>
      </w:r>
      <w:r w:rsidR="00923C2E">
        <w:rPr>
          <w:bCs/>
          <w:sz w:val="24"/>
          <w:szCs w:val="24"/>
        </w:rPr>
        <w:t xml:space="preserve">repaired to working order subject to cost. It was agreed therefore that quotes for repair of the mechanism should be obtained, </w:t>
      </w:r>
      <w:r w:rsidR="00E97183">
        <w:rPr>
          <w:bCs/>
          <w:sz w:val="24"/>
          <w:szCs w:val="24"/>
        </w:rPr>
        <w:t xml:space="preserve">with the consent and full agreement of the PCC, </w:t>
      </w:r>
      <w:bookmarkStart w:id="1" w:name="_GoBack"/>
      <w:bookmarkEnd w:id="1"/>
      <w:r w:rsidR="00923C2E">
        <w:rPr>
          <w:bCs/>
          <w:sz w:val="24"/>
          <w:szCs w:val="24"/>
        </w:rPr>
        <w:t>following which the clerk will look for funding.</w:t>
      </w:r>
    </w:p>
    <w:p w14:paraId="495A9614" w14:textId="333C5CE0" w:rsidR="001148BA" w:rsidRPr="001B6AA2" w:rsidRDefault="001148BA" w:rsidP="001148BA">
      <w:pPr>
        <w:spacing w:after="0" w:line="240" w:lineRule="auto"/>
        <w:contextualSpacing/>
        <w:rPr>
          <w:bCs/>
          <w:sz w:val="24"/>
          <w:szCs w:val="24"/>
        </w:rPr>
      </w:pPr>
    </w:p>
    <w:p w14:paraId="304F56BB" w14:textId="681D2616" w:rsidR="00B06FE6" w:rsidRDefault="00152EE0" w:rsidP="00B06FE6">
      <w:pPr>
        <w:spacing w:after="0" w:line="240" w:lineRule="auto"/>
        <w:contextualSpacing/>
        <w:rPr>
          <w:b/>
          <w:sz w:val="24"/>
          <w:szCs w:val="24"/>
        </w:rPr>
      </w:pPr>
      <w:r>
        <w:rPr>
          <w:b/>
          <w:sz w:val="24"/>
          <w:szCs w:val="24"/>
        </w:rPr>
        <w:t xml:space="preserve">Signed </w:t>
      </w:r>
      <w:r w:rsidR="00F962DD">
        <w:rPr>
          <w:b/>
          <w:sz w:val="24"/>
          <w:szCs w:val="24"/>
        </w:rPr>
        <w:t xml:space="preserve">  </w:t>
      </w:r>
      <w:r w:rsidR="00B06FE6" w:rsidRPr="00B06FE6">
        <w:rPr>
          <w:rFonts w:cstheme="minorHAnsi"/>
          <w:b/>
          <w:sz w:val="24"/>
          <w:szCs w:val="24"/>
        </w:rPr>
        <w:t>as a true record</w:t>
      </w:r>
    </w:p>
    <w:p w14:paraId="5B10D966" w14:textId="77777777" w:rsidR="00B06FE6" w:rsidRDefault="00B06FE6" w:rsidP="00B06FE6">
      <w:pPr>
        <w:spacing w:after="0" w:line="240" w:lineRule="auto"/>
        <w:contextualSpacing/>
        <w:rPr>
          <w:b/>
          <w:sz w:val="24"/>
          <w:szCs w:val="24"/>
        </w:rPr>
      </w:pPr>
    </w:p>
    <w:p w14:paraId="7A48BDB9" w14:textId="77777777" w:rsidR="00B06FE6" w:rsidRDefault="00B06FE6" w:rsidP="00B06FE6">
      <w:pPr>
        <w:spacing w:after="0" w:line="240" w:lineRule="auto"/>
        <w:contextualSpacing/>
        <w:rPr>
          <w:b/>
          <w:sz w:val="24"/>
          <w:szCs w:val="24"/>
        </w:rPr>
      </w:pPr>
    </w:p>
    <w:p w14:paraId="3B45C773" w14:textId="2D6D6C12" w:rsidR="00B06FE6" w:rsidRDefault="00B06FE6" w:rsidP="00B06FE6">
      <w:pPr>
        <w:spacing w:after="0" w:line="240" w:lineRule="auto"/>
        <w:contextualSpacing/>
        <w:rPr>
          <w:b/>
          <w:sz w:val="24"/>
          <w:szCs w:val="24"/>
        </w:rPr>
      </w:pPr>
      <w:r>
        <w:rPr>
          <w:b/>
          <w:sz w:val="24"/>
          <w:szCs w:val="24"/>
        </w:rPr>
        <w:t>Chairman</w:t>
      </w:r>
    </w:p>
    <w:p w14:paraId="6F552810" w14:textId="77777777" w:rsidR="00B06FE6" w:rsidRDefault="00B06FE6" w:rsidP="00B06FE6">
      <w:pPr>
        <w:spacing w:after="0" w:line="240" w:lineRule="auto"/>
        <w:contextualSpacing/>
        <w:rPr>
          <w:b/>
          <w:sz w:val="24"/>
          <w:szCs w:val="24"/>
        </w:rPr>
      </w:pPr>
    </w:p>
    <w:p w14:paraId="2AC8DA7A" w14:textId="7F0148DC" w:rsidR="00152EE0" w:rsidRDefault="00152EE0" w:rsidP="00B06FE6">
      <w:pPr>
        <w:spacing w:after="0" w:line="240" w:lineRule="auto"/>
        <w:contextualSpacing/>
      </w:pPr>
      <w:r>
        <w:rPr>
          <w:b/>
          <w:sz w:val="24"/>
          <w:szCs w:val="24"/>
        </w:rPr>
        <w:t xml:space="preserve">Date </w:t>
      </w:r>
    </w:p>
    <w:sectPr w:rsidR="00152EE0" w:rsidSect="006F626A">
      <w:footerReference w:type="default" r:id="rId7"/>
      <w:pgSz w:w="11906" w:h="16838"/>
      <w:pgMar w:top="1440" w:right="1440" w:bottom="1440" w:left="1440" w:header="709" w:footer="709" w:gutter="0"/>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40DF" w14:textId="77777777" w:rsidR="005E25EA" w:rsidRDefault="005E25EA" w:rsidP="006E48A6">
      <w:pPr>
        <w:spacing w:after="0" w:line="240" w:lineRule="auto"/>
      </w:pPr>
      <w:r>
        <w:separator/>
      </w:r>
    </w:p>
  </w:endnote>
  <w:endnote w:type="continuationSeparator" w:id="0">
    <w:p w14:paraId="72EAB543" w14:textId="77777777" w:rsidR="005E25EA" w:rsidRDefault="005E25EA" w:rsidP="006E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468232"/>
      <w:docPartObj>
        <w:docPartGallery w:val="Page Numbers (Bottom of Page)"/>
        <w:docPartUnique/>
      </w:docPartObj>
    </w:sdtPr>
    <w:sdtEndPr>
      <w:rPr>
        <w:noProof/>
      </w:rPr>
    </w:sdtEndPr>
    <w:sdtContent>
      <w:p w14:paraId="6B2366EB" w14:textId="77777777" w:rsidR="006F626A" w:rsidRPr="006F626A" w:rsidRDefault="006F626A">
        <w:pPr>
          <w:pStyle w:val="Footer"/>
          <w:jc w:val="right"/>
          <w:rPr>
            <w:color w:val="2F5496" w:themeColor="accent1" w:themeShade="BF"/>
          </w:rPr>
        </w:pPr>
        <w:r w:rsidRPr="006F626A">
          <w:rPr>
            <w:color w:val="2F5496" w:themeColor="accent1" w:themeShade="BF"/>
          </w:rPr>
          <w:t>Minutes to the meeting of Thwing and Octon Parish Council held on the 16</w:t>
        </w:r>
        <w:r w:rsidRPr="006F626A">
          <w:rPr>
            <w:color w:val="2F5496" w:themeColor="accent1" w:themeShade="BF"/>
            <w:vertAlign w:val="superscript"/>
          </w:rPr>
          <w:t>th</w:t>
        </w:r>
        <w:r w:rsidRPr="006F626A">
          <w:rPr>
            <w:color w:val="2F5496" w:themeColor="accent1" w:themeShade="BF"/>
          </w:rPr>
          <w:t xml:space="preserve"> March at the</w:t>
        </w:r>
      </w:p>
      <w:p w14:paraId="3B6F28F0" w14:textId="60CE731F" w:rsidR="006F626A" w:rsidRDefault="006F626A">
        <w:pPr>
          <w:pStyle w:val="Footer"/>
          <w:jc w:val="right"/>
        </w:pPr>
        <w:r w:rsidRPr="006F626A">
          <w:rPr>
            <w:color w:val="2F5496" w:themeColor="accent1" w:themeShade="BF"/>
          </w:rPr>
          <w:t xml:space="preserve"> Church Rooms, Church Lane Thwing                                               </w:t>
        </w:r>
        <w:r>
          <w:t>Page</w:t>
        </w:r>
        <w:r>
          <w:fldChar w:fldCharType="begin"/>
        </w:r>
        <w:r>
          <w:instrText xml:space="preserve"> PAGE   \* MERGEFORMAT </w:instrText>
        </w:r>
        <w:r>
          <w:fldChar w:fldCharType="separate"/>
        </w:r>
        <w:r>
          <w:rPr>
            <w:noProof/>
          </w:rPr>
          <w:t>2</w:t>
        </w:r>
        <w:r>
          <w:rPr>
            <w:noProof/>
          </w:rPr>
          <w:fldChar w:fldCharType="end"/>
        </w:r>
      </w:p>
    </w:sdtContent>
  </w:sdt>
  <w:p w14:paraId="0260ADFC" w14:textId="77777777" w:rsidR="006E48A6" w:rsidRDefault="006E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A5F2" w14:textId="77777777" w:rsidR="005E25EA" w:rsidRDefault="005E25EA" w:rsidP="006E48A6">
      <w:pPr>
        <w:spacing w:after="0" w:line="240" w:lineRule="auto"/>
      </w:pPr>
      <w:r>
        <w:separator/>
      </w:r>
    </w:p>
  </w:footnote>
  <w:footnote w:type="continuationSeparator" w:id="0">
    <w:p w14:paraId="1671046A" w14:textId="77777777" w:rsidR="005E25EA" w:rsidRDefault="005E25EA" w:rsidP="006E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83DD3"/>
    <w:multiLevelType w:val="hybridMultilevel"/>
    <w:tmpl w:val="139453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C77C2"/>
    <w:multiLevelType w:val="hybridMultilevel"/>
    <w:tmpl w:val="34367D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054332"/>
    <w:rsid w:val="000D4D19"/>
    <w:rsid w:val="001108CE"/>
    <w:rsid w:val="001148BA"/>
    <w:rsid w:val="00120980"/>
    <w:rsid w:val="00121FB2"/>
    <w:rsid w:val="00136B4D"/>
    <w:rsid w:val="00152EE0"/>
    <w:rsid w:val="00154214"/>
    <w:rsid w:val="001925E7"/>
    <w:rsid w:val="001B6AA2"/>
    <w:rsid w:val="002276C0"/>
    <w:rsid w:val="00241FB7"/>
    <w:rsid w:val="00290D9C"/>
    <w:rsid w:val="002B1DEC"/>
    <w:rsid w:val="002B5B25"/>
    <w:rsid w:val="002E5128"/>
    <w:rsid w:val="002E6D2A"/>
    <w:rsid w:val="00301B2D"/>
    <w:rsid w:val="00376932"/>
    <w:rsid w:val="003E20E2"/>
    <w:rsid w:val="0041303D"/>
    <w:rsid w:val="00451FAD"/>
    <w:rsid w:val="00473114"/>
    <w:rsid w:val="004C03DF"/>
    <w:rsid w:val="005074ED"/>
    <w:rsid w:val="0052558E"/>
    <w:rsid w:val="00527305"/>
    <w:rsid w:val="005941D3"/>
    <w:rsid w:val="005A6F86"/>
    <w:rsid w:val="005B2D70"/>
    <w:rsid w:val="005D63BC"/>
    <w:rsid w:val="005E25EA"/>
    <w:rsid w:val="0060790C"/>
    <w:rsid w:val="0061487F"/>
    <w:rsid w:val="00666A03"/>
    <w:rsid w:val="0067420B"/>
    <w:rsid w:val="006C6B00"/>
    <w:rsid w:val="006E48A6"/>
    <w:rsid w:val="006F023A"/>
    <w:rsid w:val="006F626A"/>
    <w:rsid w:val="007246A5"/>
    <w:rsid w:val="0075579E"/>
    <w:rsid w:val="0082703D"/>
    <w:rsid w:val="00867B3A"/>
    <w:rsid w:val="008A1FDB"/>
    <w:rsid w:val="008A2876"/>
    <w:rsid w:val="008B26B6"/>
    <w:rsid w:val="00923C2E"/>
    <w:rsid w:val="009B6EA2"/>
    <w:rsid w:val="009C075F"/>
    <w:rsid w:val="009F2C3A"/>
    <w:rsid w:val="00A03ECE"/>
    <w:rsid w:val="00A30AC6"/>
    <w:rsid w:val="00AC661D"/>
    <w:rsid w:val="00AD3739"/>
    <w:rsid w:val="00B06FE6"/>
    <w:rsid w:val="00B213FD"/>
    <w:rsid w:val="00B50048"/>
    <w:rsid w:val="00B54B3F"/>
    <w:rsid w:val="00BD6B11"/>
    <w:rsid w:val="00BE527E"/>
    <w:rsid w:val="00C71D3C"/>
    <w:rsid w:val="00C7326A"/>
    <w:rsid w:val="00C91D7A"/>
    <w:rsid w:val="00C95D42"/>
    <w:rsid w:val="00CD38D9"/>
    <w:rsid w:val="00CE5679"/>
    <w:rsid w:val="00D10CA8"/>
    <w:rsid w:val="00D5062A"/>
    <w:rsid w:val="00D762C5"/>
    <w:rsid w:val="00DA6322"/>
    <w:rsid w:val="00E17E73"/>
    <w:rsid w:val="00E35935"/>
    <w:rsid w:val="00E373D8"/>
    <w:rsid w:val="00E40114"/>
    <w:rsid w:val="00E6623D"/>
    <w:rsid w:val="00E827E1"/>
    <w:rsid w:val="00E8695F"/>
    <w:rsid w:val="00E97183"/>
    <w:rsid w:val="00EE0500"/>
    <w:rsid w:val="00EE35A8"/>
    <w:rsid w:val="00EF0EEB"/>
    <w:rsid w:val="00EF6C32"/>
    <w:rsid w:val="00F16AA1"/>
    <w:rsid w:val="00F44DAE"/>
    <w:rsid w:val="00F52CDE"/>
    <w:rsid w:val="00F73DC6"/>
    <w:rsid w:val="00F81E08"/>
    <w:rsid w:val="00F962DD"/>
    <w:rsid w:val="00FA144F"/>
    <w:rsid w:val="00FD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6E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8A6"/>
  </w:style>
  <w:style w:type="paragraph" w:styleId="Footer">
    <w:name w:val="footer"/>
    <w:basedOn w:val="Normal"/>
    <w:link w:val="FooterChar"/>
    <w:uiPriority w:val="99"/>
    <w:unhideWhenUsed/>
    <w:rsid w:val="006E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cp:lastPrinted>2020-03-18T17:29:00Z</cp:lastPrinted>
  <dcterms:created xsi:type="dcterms:W3CDTF">2020-03-17T09:22:00Z</dcterms:created>
  <dcterms:modified xsi:type="dcterms:W3CDTF">2020-03-19T06:42:00Z</dcterms:modified>
</cp:coreProperties>
</file>