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1410" w14:textId="77777777" w:rsidR="009D73AC" w:rsidRPr="004A1355" w:rsidRDefault="009D73AC" w:rsidP="009D73AC">
      <w:pPr>
        <w:contextualSpacing/>
        <w:jc w:val="center"/>
        <w:rPr>
          <w:b/>
          <w:color w:val="2F5496" w:themeColor="accent1" w:themeShade="BF"/>
          <w:sz w:val="28"/>
          <w:szCs w:val="28"/>
          <w:u w:val="single"/>
        </w:rPr>
      </w:pPr>
      <w:r w:rsidRPr="004A1355">
        <w:rPr>
          <w:b/>
          <w:color w:val="2F5496" w:themeColor="accent1" w:themeShade="BF"/>
          <w:sz w:val="28"/>
          <w:szCs w:val="28"/>
          <w:u w:val="single"/>
        </w:rPr>
        <w:t xml:space="preserve">Minutes to the Meeting of Thwing &amp; Octon Parish Council held </w:t>
      </w:r>
    </w:p>
    <w:p w14:paraId="7A0587B2" w14:textId="01B184F2" w:rsidR="009D73AC" w:rsidRPr="004A1355" w:rsidRDefault="009D73AC" w:rsidP="009D73AC">
      <w:pPr>
        <w:contextualSpacing/>
        <w:jc w:val="center"/>
        <w:rPr>
          <w:b/>
          <w:color w:val="2F5496" w:themeColor="accent1" w:themeShade="BF"/>
          <w:sz w:val="28"/>
          <w:szCs w:val="28"/>
          <w:u w:val="single"/>
        </w:rPr>
      </w:pPr>
      <w:r w:rsidRPr="004A1355">
        <w:rPr>
          <w:b/>
          <w:color w:val="2F5496" w:themeColor="accent1" w:themeShade="BF"/>
          <w:sz w:val="28"/>
          <w:szCs w:val="28"/>
          <w:u w:val="single"/>
        </w:rPr>
        <w:t>on Monday 1</w:t>
      </w:r>
      <w:r>
        <w:rPr>
          <w:b/>
          <w:color w:val="2F5496" w:themeColor="accent1" w:themeShade="BF"/>
          <w:sz w:val="28"/>
          <w:szCs w:val="28"/>
          <w:u w:val="single"/>
        </w:rPr>
        <w:t>5</w:t>
      </w:r>
      <w:r w:rsidRPr="004A1355">
        <w:rPr>
          <w:b/>
          <w:color w:val="2F5496" w:themeColor="accent1" w:themeShade="BF"/>
          <w:sz w:val="28"/>
          <w:szCs w:val="28"/>
          <w:u w:val="single"/>
          <w:vertAlign w:val="superscript"/>
        </w:rPr>
        <w:t>th</w:t>
      </w:r>
      <w:r w:rsidRPr="004A1355">
        <w:rPr>
          <w:b/>
          <w:color w:val="2F5496" w:themeColor="accent1" w:themeShade="BF"/>
          <w:sz w:val="28"/>
          <w:szCs w:val="28"/>
          <w:u w:val="single"/>
        </w:rPr>
        <w:t xml:space="preserve"> </w:t>
      </w:r>
      <w:r>
        <w:rPr>
          <w:b/>
          <w:color w:val="2F5496" w:themeColor="accent1" w:themeShade="BF"/>
          <w:sz w:val="28"/>
          <w:szCs w:val="28"/>
          <w:u w:val="single"/>
        </w:rPr>
        <w:t>February</w:t>
      </w:r>
      <w:r w:rsidRPr="004A1355">
        <w:rPr>
          <w:b/>
          <w:color w:val="2F5496" w:themeColor="accent1" w:themeShade="BF"/>
          <w:sz w:val="28"/>
          <w:szCs w:val="28"/>
          <w:u w:val="single"/>
        </w:rPr>
        <w:t xml:space="preserve"> 2021 at 7.00pm via remote platform</w:t>
      </w:r>
    </w:p>
    <w:p w14:paraId="4133A85B" w14:textId="77777777" w:rsidR="009D73AC" w:rsidRPr="004A1355" w:rsidRDefault="009D73AC" w:rsidP="009D73AC">
      <w:pPr>
        <w:spacing w:line="254" w:lineRule="auto"/>
        <w:rPr>
          <w:b/>
          <w:sz w:val="24"/>
          <w:szCs w:val="24"/>
          <w:u w:val="single"/>
        </w:rPr>
      </w:pPr>
    </w:p>
    <w:p w14:paraId="75CE8C16" w14:textId="5B8BF706" w:rsidR="009D73AC" w:rsidRDefault="009D73AC" w:rsidP="009D73AC">
      <w:pPr>
        <w:spacing w:line="254" w:lineRule="auto"/>
        <w:rPr>
          <w:b/>
          <w:sz w:val="24"/>
          <w:szCs w:val="24"/>
        </w:rPr>
      </w:pPr>
      <w:r>
        <w:rPr>
          <w:b/>
          <w:sz w:val="24"/>
          <w:szCs w:val="24"/>
          <w:u w:val="single"/>
        </w:rPr>
        <w:t>Present</w:t>
      </w:r>
      <w:r w:rsidRPr="00E438BB">
        <w:rPr>
          <w:b/>
          <w:sz w:val="24"/>
          <w:szCs w:val="24"/>
        </w:rPr>
        <w:t xml:space="preserve">: </w:t>
      </w:r>
      <w:r>
        <w:rPr>
          <w:b/>
          <w:sz w:val="24"/>
          <w:szCs w:val="24"/>
        </w:rPr>
        <w:t>Cllr E Peacock (Chairman</w:t>
      </w:r>
      <w:r w:rsidR="00A31DE5">
        <w:rPr>
          <w:b/>
          <w:sz w:val="24"/>
          <w:szCs w:val="24"/>
        </w:rPr>
        <w:t>); Cllr</w:t>
      </w:r>
      <w:r>
        <w:rPr>
          <w:b/>
          <w:sz w:val="24"/>
          <w:szCs w:val="24"/>
          <w:u w:val="single"/>
        </w:rPr>
        <w:t xml:space="preserve"> </w:t>
      </w:r>
      <w:r w:rsidRPr="00E438BB">
        <w:rPr>
          <w:b/>
          <w:sz w:val="24"/>
          <w:szCs w:val="24"/>
        </w:rPr>
        <w:t>Patrick Burdass</w:t>
      </w:r>
      <w:r>
        <w:rPr>
          <w:b/>
          <w:sz w:val="24"/>
          <w:szCs w:val="24"/>
        </w:rPr>
        <w:t xml:space="preserve"> (Vice Chair); Cllrs A Frost; G Coe; </w:t>
      </w:r>
      <w:r>
        <w:rPr>
          <w:b/>
          <w:sz w:val="24"/>
          <w:szCs w:val="24"/>
        </w:rPr>
        <w:t xml:space="preserve">    </w:t>
      </w:r>
      <w:r>
        <w:rPr>
          <w:b/>
          <w:sz w:val="24"/>
          <w:szCs w:val="24"/>
        </w:rPr>
        <w:t>J Blott; T Lancaster</w:t>
      </w:r>
      <w:r>
        <w:rPr>
          <w:b/>
          <w:sz w:val="24"/>
          <w:szCs w:val="24"/>
        </w:rPr>
        <w:t>; C Oxtoby and Sandra Morrison (Clerk to the Parish)</w:t>
      </w:r>
    </w:p>
    <w:p w14:paraId="0FE130D1" w14:textId="58E747F1" w:rsidR="009D73AC" w:rsidRPr="00E438BB" w:rsidRDefault="009D73AC" w:rsidP="009D73AC">
      <w:pPr>
        <w:spacing w:line="254" w:lineRule="auto"/>
        <w:rPr>
          <w:b/>
          <w:sz w:val="24"/>
          <w:szCs w:val="24"/>
          <w:u w:val="single"/>
        </w:rPr>
      </w:pPr>
      <w:r w:rsidRPr="00E438BB">
        <w:rPr>
          <w:b/>
          <w:sz w:val="24"/>
          <w:szCs w:val="24"/>
          <w:u w:val="single"/>
        </w:rPr>
        <w:t>Guests</w:t>
      </w:r>
      <w:r w:rsidRPr="00E438BB">
        <w:rPr>
          <w:b/>
          <w:sz w:val="24"/>
          <w:szCs w:val="24"/>
        </w:rPr>
        <w:t>: Ward Councillor</w:t>
      </w:r>
      <w:r>
        <w:rPr>
          <w:b/>
          <w:sz w:val="24"/>
          <w:szCs w:val="24"/>
        </w:rPr>
        <w:t>s</w:t>
      </w:r>
      <w:r w:rsidRPr="00E438BB">
        <w:rPr>
          <w:b/>
          <w:sz w:val="24"/>
          <w:szCs w:val="24"/>
        </w:rPr>
        <w:t xml:space="preserve"> </w:t>
      </w:r>
      <w:r>
        <w:rPr>
          <w:b/>
          <w:sz w:val="24"/>
          <w:szCs w:val="24"/>
        </w:rPr>
        <w:t>J Owen and J Evison</w:t>
      </w:r>
    </w:p>
    <w:p w14:paraId="4D1A691D" w14:textId="77777777" w:rsidR="009D73AC" w:rsidRPr="00AD3739" w:rsidRDefault="009D73AC" w:rsidP="009D73AC">
      <w:pPr>
        <w:spacing w:line="254" w:lineRule="auto"/>
        <w:rPr>
          <w:sz w:val="24"/>
          <w:szCs w:val="24"/>
        </w:rPr>
      </w:pPr>
    </w:p>
    <w:p w14:paraId="093F574E" w14:textId="65781433" w:rsidR="009D73AC" w:rsidRDefault="009D73AC" w:rsidP="009D73AC">
      <w:pPr>
        <w:spacing w:after="0" w:line="240" w:lineRule="auto"/>
        <w:contextualSpacing/>
        <w:rPr>
          <w:bCs/>
          <w:sz w:val="24"/>
          <w:szCs w:val="24"/>
        </w:rPr>
      </w:pPr>
      <w:r>
        <w:rPr>
          <w:b/>
          <w:sz w:val="24"/>
          <w:szCs w:val="24"/>
        </w:rPr>
        <w:t>5</w:t>
      </w:r>
      <w:r w:rsidR="00A400E6">
        <w:rPr>
          <w:b/>
          <w:sz w:val="24"/>
          <w:szCs w:val="24"/>
        </w:rPr>
        <w:t>66</w:t>
      </w:r>
      <w:r>
        <w:rPr>
          <w:b/>
          <w:sz w:val="24"/>
          <w:szCs w:val="24"/>
        </w:rPr>
        <w:t>.</w:t>
      </w:r>
      <w:r w:rsidRPr="00A82D80">
        <w:rPr>
          <w:b/>
          <w:sz w:val="24"/>
          <w:szCs w:val="24"/>
        </w:rPr>
        <w:t xml:space="preserve"> </w:t>
      </w:r>
      <w:r>
        <w:rPr>
          <w:bCs/>
          <w:sz w:val="24"/>
          <w:szCs w:val="24"/>
        </w:rPr>
        <w:t>There were no apologies</w:t>
      </w:r>
    </w:p>
    <w:p w14:paraId="0180A047" w14:textId="77777777" w:rsidR="009D73AC" w:rsidRPr="00E438BB" w:rsidRDefault="009D73AC" w:rsidP="00A400E6">
      <w:pPr>
        <w:spacing w:after="0" w:line="240" w:lineRule="auto"/>
        <w:contextualSpacing/>
        <w:rPr>
          <w:bCs/>
          <w:sz w:val="28"/>
          <w:szCs w:val="28"/>
        </w:rPr>
      </w:pPr>
    </w:p>
    <w:p w14:paraId="3E916CC7" w14:textId="27A2CF08" w:rsidR="009D73AC" w:rsidRPr="00E438BB" w:rsidRDefault="009D73AC" w:rsidP="009D73AC">
      <w:pPr>
        <w:spacing w:after="0" w:line="240" w:lineRule="auto"/>
        <w:contextualSpacing/>
        <w:rPr>
          <w:bCs/>
          <w:sz w:val="24"/>
          <w:szCs w:val="24"/>
        </w:rPr>
      </w:pPr>
      <w:r w:rsidRPr="00E438BB">
        <w:rPr>
          <w:b/>
          <w:sz w:val="24"/>
          <w:szCs w:val="24"/>
        </w:rPr>
        <w:t>5</w:t>
      </w:r>
      <w:r w:rsidR="00A400E6">
        <w:rPr>
          <w:b/>
          <w:sz w:val="24"/>
          <w:szCs w:val="24"/>
        </w:rPr>
        <w:t>67</w:t>
      </w:r>
      <w:r w:rsidRPr="00E438BB">
        <w:rPr>
          <w:b/>
          <w:sz w:val="24"/>
          <w:szCs w:val="24"/>
        </w:rPr>
        <w:t>.</w:t>
      </w:r>
      <w:r w:rsidRPr="00E438BB">
        <w:rPr>
          <w:bCs/>
          <w:sz w:val="24"/>
          <w:szCs w:val="24"/>
        </w:rPr>
        <w:t xml:space="preserve"> Declaration of Pecuniary or Non-Pecuniary Interest </w:t>
      </w:r>
      <w:r>
        <w:rPr>
          <w:bCs/>
          <w:sz w:val="24"/>
          <w:szCs w:val="24"/>
        </w:rPr>
        <w:t>- none</w:t>
      </w:r>
    </w:p>
    <w:p w14:paraId="6C06F5D8" w14:textId="77777777" w:rsidR="009D73AC" w:rsidRPr="00E438BB" w:rsidRDefault="009D73AC" w:rsidP="009D73AC">
      <w:pPr>
        <w:spacing w:after="0" w:line="240" w:lineRule="auto"/>
        <w:ind w:left="360"/>
        <w:contextualSpacing/>
        <w:rPr>
          <w:bCs/>
          <w:sz w:val="24"/>
          <w:szCs w:val="24"/>
        </w:rPr>
      </w:pPr>
      <w:r w:rsidRPr="00E438BB">
        <w:rPr>
          <w:bCs/>
          <w:sz w:val="24"/>
          <w:szCs w:val="24"/>
        </w:rPr>
        <w:t xml:space="preserve">  Dispensations Issued</w:t>
      </w:r>
      <w:r>
        <w:rPr>
          <w:bCs/>
          <w:sz w:val="24"/>
          <w:szCs w:val="24"/>
        </w:rPr>
        <w:t xml:space="preserve"> - none</w:t>
      </w:r>
    </w:p>
    <w:p w14:paraId="621245D2" w14:textId="77777777" w:rsidR="009D73AC" w:rsidRPr="00E438BB" w:rsidRDefault="009D73AC" w:rsidP="009D73AC">
      <w:pPr>
        <w:spacing w:line="254" w:lineRule="auto"/>
        <w:ind w:left="720"/>
        <w:contextualSpacing/>
        <w:rPr>
          <w:bCs/>
          <w:sz w:val="24"/>
          <w:szCs w:val="24"/>
        </w:rPr>
      </w:pPr>
    </w:p>
    <w:p w14:paraId="720D67EC" w14:textId="43B5ADC2" w:rsidR="009D73AC" w:rsidRDefault="009D73AC" w:rsidP="009D73AC">
      <w:pPr>
        <w:spacing w:after="0" w:line="240" w:lineRule="auto"/>
        <w:contextualSpacing/>
        <w:rPr>
          <w:bCs/>
          <w:sz w:val="24"/>
          <w:szCs w:val="24"/>
        </w:rPr>
      </w:pPr>
      <w:r w:rsidRPr="00E438BB">
        <w:rPr>
          <w:b/>
          <w:sz w:val="24"/>
          <w:szCs w:val="24"/>
        </w:rPr>
        <w:t>5</w:t>
      </w:r>
      <w:r w:rsidR="00A400E6">
        <w:rPr>
          <w:b/>
          <w:sz w:val="24"/>
          <w:szCs w:val="24"/>
        </w:rPr>
        <w:t>68</w:t>
      </w:r>
      <w:r>
        <w:rPr>
          <w:bCs/>
          <w:sz w:val="24"/>
          <w:szCs w:val="24"/>
        </w:rPr>
        <w:t>.</w:t>
      </w:r>
      <w:r w:rsidRPr="00E438BB">
        <w:rPr>
          <w:bCs/>
          <w:sz w:val="24"/>
          <w:szCs w:val="24"/>
        </w:rPr>
        <w:t xml:space="preserve"> </w:t>
      </w:r>
      <w:r>
        <w:rPr>
          <w:bCs/>
          <w:sz w:val="24"/>
          <w:szCs w:val="24"/>
        </w:rPr>
        <w:t xml:space="preserve">It was proposed by Cllr </w:t>
      </w:r>
      <w:r w:rsidR="00A400E6">
        <w:rPr>
          <w:bCs/>
          <w:sz w:val="24"/>
          <w:szCs w:val="24"/>
        </w:rPr>
        <w:t>Frost</w:t>
      </w:r>
      <w:r>
        <w:rPr>
          <w:bCs/>
          <w:sz w:val="24"/>
          <w:szCs w:val="24"/>
        </w:rPr>
        <w:t xml:space="preserve"> an</w:t>
      </w:r>
      <w:r w:rsidR="00A400E6">
        <w:rPr>
          <w:bCs/>
          <w:sz w:val="24"/>
          <w:szCs w:val="24"/>
        </w:rPr>
        <w:t xml:space="preserve">d </w:t>
      </w:r>
      <w:r>
        <w:rPr>
          <w:bCs/>
          <w:sz w:val="24"/>
          <w:szCs w:val="24"/>
        </w:rPr>
        <w:t>seconded by Cllr B</w:t>
      </w:r>
      <w:r w:rsidR="00A400E6">
        <w:rPr>
          <w:bCs/>
          <w:sz w:val="24"/>
          <w:szCs w:val="24"/>
        </w:rPr>
        <w:t>urdass</w:t>
      </w:r>
      <w:r>
        <w:rPr>
          <w:bCs/>
          <w:sz w:val="24"/>
          <w:szCs w:val="24"/>
        </w:rPr>
        <w:t xml:space="preserve"> that the m</w:t>
      </w:r>
      <w:r w:rsidRPr="00E438BB">
        <w:rPr>
          <w:bCs/>
          <w:sz w:val="24"/>
          <w:szCs w:val="24"/>
        </w:rPr>
        <w:t>inutes of</w:t>
      </w:r>
      <w:r>
        <w:rPr>
          <w:bCs/>
          <w:sz w:val="24"/>
          <w:szCs w:val="24"/>
        </w:rPr>
        <w:t xml:space="preserve"> the</w:t>
      </w:r>
      <w:r w:rsidRPr="00E438BB">
        <w:rPr>
          <w:bCs/>
          <w:sz w:val="24"/>
          <w:szCs w:val="24"/>
        </w:rPr>
        <w:t xml:space="preserve"> last meeting held on </w:t>
      </w:r>
      <w:r w:rsidR="00A400E6">
        <w:rPr>
          <w:bCs/>
          <w:sz w:val="24"/>
          <w:szCs w:val="24"/>
        </w:rPr>
        <w:t>18</w:t>
      </w:r>
      <w:r w:rsidR="00A400E6" w:rsidRPr="00A400E6">
        <w:rPr>
          <w:bCs/>
          <w:sz w:val="24"/>
          <w:szCs w:val="24"/>
          <w:vertAlign w:val="superscript"/>
        </w:rPr>
        <w:t>th</w:t>
      </w:r>
      <w:r w:rsidR="00A400E6">
        <w:rPr>
          <w:bCs/>
          <w:sz w:val="24"/>
          <w:szCs w:val="24"/>
        </w:rPr>
        <w:t xml:space="preserve"> January </w:t>
      </w:r>
      <w:r w:rsidRPr="00E438BB">
        <w:rPr>
          <w:bCs/>
          <w:sz w:val="24"/>
          <w:szCs w:val="24"/>
        </w:rPr>
        <w:t>202</w:t>
      </w:r>
      <w:r w:rsidR="00A400E6">
        <w:rPr>
          <w:bCs/>
          <w:sz w:val="24"/>
          <w:szCs w:val="24"/>
        </w:rPr>
        <w:t>1</w:t>
      </w:r>
      <w:r>
        <w:rPr>
          <w:bCs/>
          <w:sz w:val="24"/>
          <w:szCs w:val="24"/>
        </w:rPr>
        <w:t xml:space="preserve"> be accepted as a true record. Passed</w:t>
      </w:r>
    </w:p>
    <w:p w14:paraId="30F904A4" w14:textId="5C33DDAB" w:rsidR="00A400E6" w:rsidRDefault="00A400E6" w:rsidP="009D73AC">
      <w:pPr>
        <w:spacing w:after="0" w:line="240" w:lineRule="auto"/>
        <w:contextualSpacing/>
        <w:rPr>
          <w:bCs/>
          <w:sz w:val="24"/>
          <w:szCs w:val="24"/>
        </w:rPr>
      </w:pPr>
    </w:p>
    <w:p w14:paraId="4CCBDE02" w14:textId="48373DDE" w:rsidR="00A400E6" w:rsidRDefault="00A400E6" w:rsidP="009D73AC">
      <w:pPr>
        <w:spacing w:after="0" w:line="240" w:lineRule="auto"/>
        <w:contextualSpacing/>
        <w:rPr>
          <w:bCs/>
          <w:sz w:val="24"/>
          <w:szCs w:val="24"/>
        </w:rPr>
      </w:pPr>
      <w:r w:rsidRPr="00A400E6">
        <w:rPr>
          <w:b/>
          <w:sz w:val="24"/>
          <w:szCs w:val="24"/>
        </w:rPr>
        <w:t>569.</w:t>
      </w:r>
      <w:r>
        <w:rPr>
          <w:b/>
          <w:sz w:val="24"/>
          <w:szCs w:val="24"/>
        </w:rPr>
        <w:t xml:space="preserve"> </w:t>
      </w:r>
      <w:r w:rsidRPr="00A400E6">
        <w:rPr>
          <w:bCs/>
          <w:sz w:val="24"/>
          <w:szCs w:val="24"/>
        </w:rPr>
        <w:t>Matters arising from previous meetings</w:t>
      </w:r>
    </w:p>
    <w:p w14:paraId="0A4D5308" w14:textId="51803690" w:rsidR="00A400E6" w:rsidRDefault="00A400E6" w:rsidP="00A400E6">
      <w:pPr>
        <w:pStyle w:val="ListParagraph"/>
        <w:numPr>
          <w:ilvl w:val="0"/>
          <w:numId w:val="1"/>
        </w:numPr>
        <w:spacing w:after="0" w:line="240" w:lineRule="auto"/>
        <w:rPr>
          <w:bCs/>
          <w:sz w:val="24"/>
          <w:szCs w:val="24"/>
        </w:rPr>
      </w:pPr>
      <w:r>
        <w:rPr>
          <w:bCs/>
          <w:sz w:val="24"/>
          <w:szCs w:val="24"/>
        </w:rPr>
        <w:t>The connectivity between ERYC and broadband conn</w:t>
      </w:r>
      <w:r w:rsidR="002134CD">
        <w:rPr>
          <w:bCs/>
          <w:sz w:val="24"/>
          <w:szCs w:val="24"/>
        </w:rPr>
        <w:t>ections for Octon are going ahead and should be switched on by the spring.</w:t>
      </w:r>
    </w:p>
    <w:p w14:paraId="3EBA0EB3" w14:textId="28C59A41" w:rsidR="002134CD" w:rsidRDefault="002134CD" w:rsidP="00A400E6">
      <w:pPr>
        <w:pStyle w:val="ListParagraph"/>
        <w:numPr>
          <w:ilvl w:val="0"/>
          <w:numId w:val="1"/>
        </w:numPr>
        <w:spacing w:after="0" w:line="240" w:lineRule="auto"/>
        <w:rPr>
          <w:bCs/>
          <w:sz w:val="24"/>
          <w:szCs w:val="24"/>
        </w:rPr>
      </w:pPr>
      <w:r>
        <w:rPr>
          <w:bCs/>
          <w:sz w:val="24"/>
          <w:szCs w:val="24"/>
        </w:rPr>
        <w:t>The repair and restoration of the village pump is in hand with new parts being on order. Cllr Coe to update by 22 Feb.</w:t>
      </w:r>
    </w:p>
    <w:p w14:paraId="3FBB6F74" w14:textId="08CD36A3" w:rsidR="002134CD" w:rsidRDefault="002134CD" w:rsidP="00A400E6">
      <w:pPr>
        <w:pStyle w:val="ListParagraph"/>
        <w:numPr>
          <w:ilvl w:val="0"/>
          <w:numId w:val="1"/>
        </w:numPr>
        <w:spacing w:after="0" w:line="240" w:lineRule="auto"/>
        <w:rPr>
          <w:bCs/>
          <w:sz w:val="24"/>
          <w:szCs w:val="24"/>
        </w:rPr>
      </w:pPr>
      <w:r>
        <w:rPr>
          <w:bCs/>
          <w:sz w:val="24"/>
          <w:szCs w:val="24"/>
        </w:rPr>
        <w:t>The work on putting in new and extra curbs and drainage pipes at the bend on the Burton Fleming Rd, near the Mere, should have started this week but has been delayed due to bad weather. Cllr Frost to monitor.</w:t>
      </w:r>
    </w:p>
    <w:p w14:paraId="22928B06" w14:textId="10B39D73" w:rsidR="002134CD" w:rsidRDefault="002134CD" w:rsidP="00A400E6">
      <w:pPr>
        <w:pStyle w:val="ListParagraph"/>
        <w:numPr>
          <w:ilvl w:val="0"/>
          <w:numId w:val="1"/>
        </w:numPr>
        <w:spacing w:after="0" w:line="240" w:lineRule="auto"/>
        <w:rPr>
          <w:bCs/>
          <w:sz w:val="24"/>
          <w:szCs w:val="24"/>
        </w:rPr>
      </w:pPr>
      <w:r>
        <w:rPr>
          <w:bCs/>
          <w:sz w:val="24"/>
          <w:szCs w:val="24"/>
        </w:rPr>
        <w:t>The missing sign post at the Bridlington Road/ High Street junction is still to be replaced. Cllr Frost to continue to pursue with ERYC</w:t>
      </w:r>
    </w:p>
    <w:p w14:paraId="0758B263" w14:textId="32666FC8" w:rsidR="009D73AC" w:rsidRPr="002134CD" w:rsidRDefault="002134CD" w:rsidP="002134CD">
      <w:pPr>
        <w:pStyle w:val="ListParagraph"/>
        <w:numPr>
          <w:ilvl w:val="0"/>
          <w:numId w:val="1"/>
        </w:numPr>
        <w:spacing w:after="0" w:line="240" w:lineRule="auto"/>
        <w:rPr>
          <w:bCs/>
          <w:sz w:val="24"/>
          <w:szCs w:val="24"/>
        </w:rPr>
      </w:pPr>
      <w:r>
        <w:rPr>
          <w:bCs/>
          <w:sz w:val="24"/>
          <w:szCs w:val="24"/>
        </w:rPr>
        <w:t>The drains in Main Street, west of Manor Farm are all blocked with silt a</w:t>
      </w:r>
      <w:r w:rsidRPr="002134CD">
        <w:rPr>
          <w:bCs/>
          <w:sz w:val="24"/>
          <w:szCs w:val="24"/>
        </w:rPr>
        <w:t>nd mud</w:t>
      </w:r>
    </w:p>
    <w:p w14:paraId="5FC3E399" w14:textId="79B9961E" w:rsidR="009D73AC" w:rsidRDefault="002134CD">
      <w:r>
        <w:t>, Cllr Frost has pursued with ERYC.</w:t>
      </w:r>
    </w:p>
    <w:p w14:paraId="5FC0F96D" w14:textId="092DC69C" w:rsidR="0038740F" w:rsidRDefault="0038740F"/>
    <w:p w14:paraId="3C28F363" w14:textId="037684C9" w:rsidR="0038740F" w:rsidRPr="0038740F" w:rsidRDefault="0038740F">
      <w:r w:rsidRPr="0038740F">
        <w:rPr>
          <w:b/>
          <w:bCs/>
        </w:rPr>
        <w:t>570</w:t>
      </w:r>
      <w:r w:rsidRPr="0038740F">
        <w:t>. Correspondence for consideration</w:t>
      </w:r>
    </w:p>
    <w:p w14:paraId="74D0BAE1" w14:textId="31B5560B" w:rsidR="0038740F" w:rsidRPr="0038740F" w:rsidRDefault="0038740F" w:rsidP="0038740F">
      <w:pPr>
        <w:pStyle w:val="ListParagraph"/>
        <w:numPr>
          <w:ilvl w:val="0"/>
          <w:numId w:val="2"/>
        </w:numPr>
      </w:pPr>
      <w:r w:rsidRPr="0038740F">
        <w:t>ERNLLCA newsletter – no comments</w:t>
      </w:r>
    </w:p>
    <w:p w14:paraId="14B2BA8B" w14:textId="33094EBC" w:rsidR="0038740F" w:rsidRDefault="0038740F" w:rsidP="0038740F">
      <w:pPr>
        <w:pStyle w:val="ListParagraph"/>
        <w:numPr>
          <w:ilvl w:val="0"/>
          <w:numId w:val="2"/>
        </w:numPr>
      </w:pPr>
      <w:r w:rsidRPr="0038740F">
        <w:t>The Census on the 21</w:t>
      </w:r>
      <w:r w:rsidRPr="0038740F">
        <w:rPr>
          <w:vertAlign w:val="superscript"/>
        </w:rPr>
        <w:t>st</w:t>
      </w:r>
      <w:r w:rsidRPr="0038740F">
        <w:t xml:space="preserve"> March was discussed. Forms to be submitted mainly on line. Information is to be put on the web site, and help if needed will be available through census volunteer advisors</w:t>
      </w:r>
    </w:p>
    <w:p w14:paraId="071E3E8B" w14:textId="53E55A53" w:rsidR="0038740F" w:rsidRDefault="0038740F" w:rsidP="0038740F">
      <w:pPr>
        <w:tabs>
          <w:tab w:val="left" w:pos="5145"/>
        </w:tabs>
      </w:pPr>
      <w:r w:rsidRPr="0038740F">
        <w:rPr>
          <w:b/>
          <w:bCs/>
        </w:rPr>
        <w:t>571.</w:t>
      </w:r>
      <w:r w:rsidRPr="0038740F">
        <w:t xml:space="preserve"> Finance</w:t>
      </w:r>
      <w:r>
        <w:tab/>
      </w:r>
    </w:p>
    <w:p w14:paraId="0C137D6E" w14:textId="63538F9F" w:rsidR="0038740F" w:rsidRDefault="0038740F" w:rsidP="0038740F">
      <w:r>
        <w:t>It was proposed by Cllr Blott and seconded by Cllr Burdass that the accounts to date be approved. Passed</w:t>
      </w:r>
    </w:p>
    <w:p w14:paraId="17B9B61C" w14:textId="2265B65E" w:rsidR="0038740F" w:rsidRDefault="0038740F" w:rsidP="0038740F">
      <w:r w:rsidRPr="0038740F">
        <w:rPr>
          <w:b/>
          <w:bCs/>
        </w:rPr>
        <w:t>572.</w:t>
      </w:r>
      <w:r>
        <w:rPr>
          <w:b/>
          <w:bCs/>
        </w:rPr>
        <w:t xml:space="preserve"> </w:t>
      </w:r>
      <w:r>
        <w:t>The renewable energy study is now complete although still awaiting the final hard copies from Avieco. The Ward Councillors expressed their support, and will help in which ever way they can. At the present time the only viable option is the up</w:t>
      </w:r>
      <w:r w:rsidR="001D0E4B">
        <w:t>-</w:t>
      </w:r>
      <w:r>
        <w:t xml:space="preserve">grading of the street lights to solar, although community heat systems are being implemented in other areas of the country with the help of the </w:t>
      </w:r>
      <w:r>
        <w:lastRenderedPageBreak/>
        <w:t>County Councils. Appointments to be set up to discuss with ERYC, as a crucial part of the report is building back green</w:t>
      </w:r>
      <w:r w:rsidR="001D0E4B">
        <w:t>, which the report shows is not feasible for small off gas grid rural communities like ours.</w:t>
      </w:r>
      <w:r w:rsidR="00181DC9">
        <w:t xml:space="preserve"> </w:t>
      </w:r>
      <w:r w:rsidR="00A31DE5">
        <w:t>There is a</w:t>
      </w:r>
      <w:r w:rsidR="00181DC9">
        <w:t xml:space="preserve"> need to lobby the council and central government to make a change.</w:t>
      </w:r>
    </w:p>
    <w:p w14:paraId="5AB71B1B" w14:textId="304A0319" w:rsidR="00181DC9" w:rsidRDefault="00181DC9" w:rsidP="0038740F">
      <w:r w:rsidRPr="00181DC9">
        <w:rPr>
          <w:b/>
          <w:bCs/>
        </w:rPr>
        <w:t>573</w:t>
      </w:r>
      <w:r>
        <w:t xml:space="preserve">. It was proposed by Cllr Peacock and agreed by all, to defer the updating of the parish plan until </w:t>
      </w:r>
      <w:r w:rsidR="00A31DE5">
        <w:t>Covid</w:t>
      </w:r>
      <w:r>
        <w:t xml:space="preserve"> restrictions have eased. Meanwhile Cllr Coe to work out the parish’s carbon footprint in order to plan how we can become carbo</w:t>
      </w:r>
      <w:r w:rsidR="00A31DE5">
        <w:t>n</w:t>
      </w:r>
      <w:r>
        <w:t xml:space="preserve"> neutral. Possibility of relaunching the community benefit society with new members outside the parish council to be considered. </w:t>
      </w:r>
    </w:p>
    <w:p w14:paraId="5ABB3D45" w14:textId="1EC0FCA6" w:rsidR="00181DC9" w:rsidRDefault="00181DC9" w:rsidP="0038740F">
      <w:r>
        <w:rPr>
          <w:b/>
          <w:bCs/>
        </w:rPr>
        <w:t xml:space="preserve">574. </w:t>
      </w:r>
      <w:r>
        <w:t>It was agreed that the remain</w:t>
      </w:r>
      <w:r w:rsidR="00A31DE5">
        <w:t>ing</w:t>
      </w:r>
      <w:r>
        <w:t xml:space="preserve"> bird and bat boxes be installed on the 18</w:t>
      </w:r>
      <w:r w:rsidRPr="00181DC9">
        <w:rPr>
          <w:vertAlign w:val="superscript"/>
        </w:rPr>
        <w:t>th</w:t>
      </w:r>
      <w:r>
        <w:t xml:space="preserve"> Feb </w:t>
      </w:r>
    </w:p>
    <w:p w14:paraId="36AEA03E" w14:textId="3F80D236" w:rsidR="00181DC9" w:rsidRDefault="00181DC9" w:rsidP="0038740F">
      <w:r w:rsidRPr="00181DC9">
        <w:rPr>
          <w:b/>
          <w:bCs/>
        </w:rPr>
        <w:t>575.</w:t>
      </w:r>
      <w:r>
        <w:rPr>
          <w:b/>
          <w:bCs/>
        </w:rPr>
        <w:t xml:space="preserve"> </w:t>
      </w:r>
      <w:r w:rsidRPr="00181DC9">
        <w:t>The junction of Octon Road and High street has been repaired again, but workmanship is very poor. Cllr Frost to speak to ERYC</w:t>
      </w:r>
      <w:r>
        <w:t>.</w:t>
      </w:r>
    </w:p>
    <w:p w14:paraId="4C0D4319" w14:textId="6CA93C1A" w:rsidR="00181DC9" w:rsidRDefault="00181DC9" w:rsidP="0038740F">
      <w:r w:rsidRPr="00296746">
        <w:rPr>
          <w:b/>
          <w:bCs/>
        </w:rPr>
        <w:t>576</w:t>
      </w:r>
      <w:r>
        <w:t xml:space="preserve">. Cllr Frost broached the subject of the church bells and church clock, both of which need repair. It was </w:t>
      </w:r>
      <w:r w:rsidR="00296746">
        <w:t xml:space="preserve">agreed that this is a matter for the PCC to resolve, although the parish council can assist with repairs to the </w:t>
      </w:r>
      <w:r w:rsidR="00A31DE5">
        <w:t>c</w:t>
      </w:r>
      <w:r w:rsidR="00296746">
        <w:t>lock if this is requested.</w:t>
      </w:r>
    </w:p>
    <w:p w14:paraId="66197C78" w14:textId="7AC8E267" w:rsidR="00296746" w:rsidRDefault="00296746" w:rsidP="0038740F"/>
    <w:p w14:paraId="07A28F52" w14:textId="02A88AE9" w:rsidR="00296746" w:rsidRDefault="00296746" w:rsidP="0038740F">
      <w:r>
        <w:t>Meeting closed 19.52</w:t>
      </w:r>
    </w:p>
    <w:p w14:paraId="16E5D075" w14:textId="097ADABF" w:rsidR="00296746" w:rsidRDefault="00296746" w:rsidP="0038740F"/>
    <w:p w14:paraId="49268B62" w14:textId="66BDF8B4" w:rsidR="00296746" w:rsidRDefault="00296746" w:rsidP="0038740F"/>
    <w:p w14:paraId="20FB03E2" w14:textId="2BAB3D17" w:rsidR="00296746" w:rsidRDefault="00296746" w:rsidP="0038740F">
      <w:r>
        <w:t>Agreed as a true record.</w:t>
      </w:r>
    </w:p>
    <w:p w14:paraId="635355DF" w14:textId="0F1246E6" w:rsidR="00296746" w:rsidRDefault="00296746" w:rsidP="0038740F"/>
    <w:p w14:paraId="4B3694D6" w14:textId="07F8A0D3" w:rsidR="00296746" w:rsidRDefault="00296746" w:rsidP="0038740F"/>
    <w:p w14:paraId="683E7247" w14:textId="227FB35E" w:rsidR="00296746" w:rsidRDefault="00296746" w:rsidP="0038740F">
      <w:r>
        <w:t>Signed</w:t>
      </w:r>
    </w:p>
    <w:p w14:paraId="0576DBD8" w14:textId="17C557DC" w:rsidR="00296746" w:rsidRDefault="00296746" w:rsidP="0038740F">
      <w:r>
        <w:t>Chairman</w:t>
      </w:r>
      <w:r>
        <w:tab/>
      </w:r>
      <w:r>
        <w:tab/>
      </w:r>
      <w:r>
        <w:tab/>
      </w:r>
      <w:r>
        <w:tab/>
      </w:r>
      <w:r>
        <w:tab/>
      </w:r>
      <w:r>
        <w:tab/>
      </w:r>
      <w:r>
        <w:tab/>
        <w:t>Date</w:t>
      </w:r>
    </w:p>
    <w:p w14:paraId="4C9C4B64" w14:textId="23051159" w:rsidR="00181DC9" w:rsidRDefault="00181DC9" w:rsidP="0038740F"/>
    <w:p w14:paraId="14774AE4" w14:textId="77777777" w:rsidR="00181DC9" w:rsidRPr="00181DC9" w:rsidRDefault="00181DC9" w:rsidP="0038740F"/>
    <w:sectPr w:rsidR="00181DC9" w:rsidRPr="00181DC9" w:rsidSect="004778A0">
      <w:footerReference w:type="default" r:id="rId7"/>
      <w:pgSz w:w="11906" w:h="16838"/>
      <w:pgMar w:top="1440" w:right="1440" w:bottom="1440" w:left="1440" w:header="708" w:footer="708" w:gutter="0"/>
      <w:pgNumType w:start="1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8667" w14:textId="77777777" w:rsidR="00382E41" w:rsidRDefault="00382E41" w:rsidP="004778A0">
      <w:pPr>
        <w:spacing w:after="0" w:line="240" w:lineRule="auto"/>
      </w:pPr>
      <w:r>
        <w:separator/>
      </w:r>
    </w:p>
  </w:endnote>
  <w:endnote w:type="continuationSeparator" w:id="0">
    <w:p w14:paraId="3DDAFF98" w14:textId="77777777" w:rsidR="00382E41" w:rsidRDefault="00382E41" w:rsidP="0047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00854"/>
      <w:docPartObj>
        <w:docPartGallery w:val="Page Numbers (Bottom of Page)"/>
        <w:docPartUnique/>
      </w:docPartObj>
    </w:sdtPr>
    <w:sdtEndPr>
      <w:rPr>
        <w:noProof/>
      </w:rPr>
    </w:sdtEndPr>
    <w:sdtContent>
      <w:p w14:paraId="6DBFE5EE" w14:textId="3976C78C" w:rsidR="004778A0" w:rsidRPr="004778A0" w:rsidRDefault="004778A0" w:rsidP="004778A0">
        <w:pPr>
          <w:contextualSpacing/>
          <w:rPr>
            <w:bCs/>
            <w:color w:val="2F5496" w:themeColor="accent1" w:themeShade="BF"/>
            <w:sz w:val="20"/>
            <w:szCs w:val="20"/>
          </w:rPr>
        </w:pPr>
        <w:r>
          <w:t xml:space="preserve">                          </w:t>
        </w:r>
        <w:r w:rsidRPr="004778A0">
          <w:rPr>
            <w:bCs/>
            <w:color w:val="2F5496" w:themeColor="accent1" w:themeShade="BF"/>
            <w:sz w:val="20"/>
            <w:szCs w:val="20"/>
          </w:rPr>
          <w:t xml:space="preserve">Minutes to the Meeting of Thwing &amp; Octon Parish Council held </w:t>
        </w:r>
      </w:p>
      <w:p w14:paraId="37264AE5" w14:textId="20D2C419" w:rsidR="004778A0" w:rsidRPr="004778A0" w:rsidRDefault="004778A0" w:rsidP="004778A0">
        <w:pPr>
          <w:contextualSpacing/>
          <w:jc w:val="center"/>
          <w:rPr>
            <w:bCs/>
            <w:color w:val="2F5496" w:themeColor="accent1" w:themeShade="BF"/>
            <w:sz w:val="20"/>
            <w:szCs w:val="20"/>
          </w:rPr>
        </w:pPr>
        <w:r>
          <w:rPr>
            <w:bCs/>
            <w:color w:val="2F5496" w:themeColor="accent1" w:themeShade="BF"/>
            <w:sz w:val="20"/>
            <w:szCs w:val="20"/>
          </w:rPr>
          <w:t xml:space="preserve">                              </w:t>
        </w:r>
        <w:r w:rsidRPr="004778A0">
          <w:rPr>
            <w:bCs/>
            <w:color w:val="2F5496" w:themeColor="accent1" w:themeShade="BF"/>
            <w:sz w:val="20"/>
            <w:szCs w:val="20"/>
          </w:rPr>
          <w:t>on Monday 15</w:t>
        </w:r>
        <w:r w:rsidRPr="004778A0">
          <w:rPr>
            <w:bCs/>
            <w:color w:val="2F5496" w:themeColor="accent1" w:themeShade="BF"/>
            <w:sz w:val="20"/>
            <w:szCs w:val="20"/>
            <w:vertAlign w:val="superscript"/>
          </w:rPr>
          <w:t>th</w:t>
        </w:r>
        <w:r w:rsidRPr="004778A0">
          <w:rPr>
            <w:bCs/>
            <w:color w:val="2F5496" w:themeColor="accent1" w:themeShade="BF"/>
            <w:sz w:val="20"/>
            <w:szCs w:val="20"/>
          </w:rPr>
          <w:t xml:space="preserve"> February 2021 at 7.00pm via remote platform</w:t>
        </w:r>
        <w:r>
          <w:rPr>
            <w:bCs/>
            <w:color w:val="2F5496" w:themeColor="accent1" w:themeShade="BF"/>
            <w:sz w:val="20"/>
            <w:szCs w:val="20"/>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37CAAC60" w14:textId="77777777" w:rsidR="004778A0" w:rsidRDefault="004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763A" w14:textId="77777777" w:rsidR="00382E41" w:rsidRDefault="00382E41" w:rsidP="004778A0">
      <w:pPr>
        <w:spacing w:after="0" w:line="240" w:lineRule="auto"/>
      </w:pPr>
      <w:r>
        <w:separator/>
      </w:r>
    </w:p>
  </w:footnote>
  <w:footnote w:type="continuationSeparator" w:id="0">
    <w:p w14:paraId="54C874BD" w14:textId="77777777" w:rsidR="00382E41" w:rsidRDefault="00382E41" w:rsidP="0047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F6A"/>
    <w:multiLevelType w:val="hybridMultilevel"/>
    <w:tmpl w:val="919E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617E7"/>
    <w:multiLevelType w:val="hybridMultilevel"/>
    <w:tmpl w:val="5AF00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AC"/>
    <w:rsid w:val="00181DC9"/>
    <w:rsid w:val="001D0E4B"/>
    <w:rsid w:val="002134CD"/>
    <w:rsid w:val="00296746"/>
    <w:rsid w:val="00382E41"/>
    <w:rsid w:val="0038740F"/>
    <w:rsid w:val="004778A0"/>
    <w:rsid w:val="009D73AC"/>
    <w:rsid w:val="00A31DE5"/>
    <w:rsid w:val="00A4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4D26"/>
  <w15:chartTrackingRefBased/>
  <w15:docId w15:val="{5C0EBC27-4B2B-48EE-8D1C-97A463E8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E6"/>
    <w:pPr>
      <w:ind w:left="720"/>
      <w:contextualSpacing/>
    </w:pPr>
  </w:style>
  <w:style w:type="paragraph" w:styleId="Header">
    <w:name w:val="header"/>
    <w:basedOn w:val="Normal"/>
    <w:link w:val="HeaderChar"/>
    <w:uiPriority w:val="99"/>
    <w:unhideWhenUsed/>
    <w:rsid w:val="0047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A0"/>
  </w:style>
  <w:style w:type="paragraph" w:styleId="Footer">
    <w:name w:val="footer"/>
    <w:basedOn w:val="Normal"/>
    <w:link w:val="FooterChar"/>
    <w:uiPriority w:val="99"/>
    <w:unhideWhenUsed/>
    <w:rsid w:val="0047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2021-02-18T10:17:00Z</dcterms:created>
  <dcterms:modified xsi:type="dcterms:W3CDTF">2021-02-18T10:22:00Z</dcterms:modified>
</cp:coreProperties>
</file>