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B2" w:rsidRPr="0015748C" w:rsidRDefault="00B32EBE" w:rsidP="003A7367">
      <w:pPr>
        <w:jc w:val="center"/>
        <w:rPr>
          <w:b/>
          <w:u w:val="single"/>
        </w:rPr>
      </w:pPr>
      <w:r w:rsidRPr="0015748C">
        <w:rPr>
          <w:b/>
          <w:u w:val="single"/>
        </w:rPr>
        <w:t>MINUTES TO THE</w:t>
      </w:r>
      <w:r w:rsidR="003A7367" w:rsidRPr="0015748C">
        <w:rPr>
          <w:b/>
          <w:u w:val="single"/>
        </w:rPr>
        <w:t xml:space="preserve"> MEETING OF THWING AND OCTON PARISH COUNCIL</w:t>
      </w:r>
      <w:r w:rsidR="007069B2" w:rsidRPr="0015748C">
        <w:rPr>
          <w:b/>
          <w:u w:val="single"/>
        </w:rPr>
        <w:t>,</w:t>
      </w:r>
    </w:p>
    <w:p w:rsidR="004A3FA3" w:rsidRPr="0015748C" w:rsidRDefault="003A7367" w:rsidP="003A7367">
      <w:pPr>
        <w:jc w:val="center"/>
        <w:rPr>
          <w:b/>
          <w:u w:val="single"/>
        </w:rPr>
      </w:pPr>
      <w:r w:rsidRPr="0015748C">
        <w:rPr>
          <w:b/>
          <w:u w:val="single"/>
        </w:rPr>
        <w:t xml:space="preserve"> </w:t>
      </w:r>
      <w:r w:rsidR="00B32EBE" w:rsidRPr="0015748C">
        <w:rPr>
          <w:b/>
          <w:u w:val="single"/>
        </w:rPr>
        <w:t>HELD ON THE</w:t>
      </w:r>
      <w:r w:rsidRPr="0015748C">
        <w:rPr>
          <w:b/>
          <w:u w:val="single"/>
        </w:rPr>
        <w:t xml:space="preserve">  12</w:t>
      </w:r>
      <w:r w:rsidRPr="0015748C">
        <w:rPr>
          <w:b/>
          <w:u w:val="single"/>
          <w:vertAlign w:val="superscript"/>
        </w:rPr>
        <w:t>th</w:t>
      </w:r>
      <w:r w:rsidR="0015748C" w:rsidRPr="0015748C">
        <w:rPr>
          <w:b/>
          <w:u w:val="single"/>
        </w:rPr>
        <w:t xml:space="preserve"> JANUARY 2017</w:t>
      </w:r>
      <w:r w:rsidRPr="0015748C">
        <w:rPr>
          <w:b/>
          <w:u w:val="single"/>
        </w:rPr>
        <w:t xml:space="preserve"> </w:t>
      </w:r>
      <w:r w:rsidR="00B32EBE" w:rsidRPr="0015748C">
        <w:rPr>
          <w:b/>
          <w:u w:val="single"/>
        </w:rPr>
        <w:t>, AT THE CHURCH ROOMS THWING</w:t>
      </w:r>
    </w:p>
    <w:p w:rsidR="003A7367" w:rsidRPr="00B32EBE" w:rsidRDefault="003A7367" w:rsidP="003A7367">
      <w:pPr>
        <w:jc w:val="center"/>
        <w:rPr>
          <w:u w:val="single"/>
        </w:rPr>
      </w:pPr>
    </w:p>
    <w:p w:rsidR="00BE546D" w:rsidRDefault="009C52A3" w:rsidP="009C52A3">
      <w:pPr>
        <w:spacing w:line="240" w:lineRule="auto"/>
      </w:pPr>
      <w:r>
        <w:t xml:space="preserve">1/17.  </w:t>
      </w:r>
      <w:r w:rsidR="003A7367" w:rsidRPr="00B32EBE">
        <w:t>Apologies</w:t>
      </w:r>
      <w:r w:rsidR="00B32EBE">
        <w:t xml:space="preserve"> –Cllrs A Best</w:t>
      </w:r>
      <w:r w:rsidR="007069B2">
        <w:t>; D McDermott; M Burdass; N Fras</w:t>
      </w:r>
      <w:r w:rsidR="00B32EBE">
        <w:t>er</w:t>
      </w:r>
      <w:r w:rsidR="00BE546D">
        <w:t xml:space="preserve">.  </w:t>
      </w:r>
    </w:p>
    <w:p w:rsidR="007069B2" w:rsidRDefault="00BE546D" w:rsidP="009C52A3">
      <w:pPr>
        <w:pStyle w:val="ListParagraph"/>
        <w:spacing w:line="240" w:lineRule="auto"/>
        <w:ind w:left="825"/>
      </w:pPr>
      <w:r>
        <w:t>Cllr Clarkson welcomed Cllr Frost to his first Thwing &amp; Octon PC meeting, and confirmed that Acceptance of Office and declaration of interest forms had been completed and submitted to County Hall.</w:t>
      </w:r>
      <w:r w:rsidR="007069B2">
        <w:t xml:space="preserve">                                                          </w:t>
      </w:r>
    </w:p>
    <w:p w:rsidR="004A3FA3" w:rsidRPr="00B32EBE" w:rsidRDefault="007069B2" w:rsidP="009C52A3">
      <w:pPr>
        <w:pStyle w:val="ListParagraph"/>
        <w:spacing w:line="240" w:lineRule="auto"/>
        <w:ind w:left="825"/>
      </w:pPr>
      <w:r>
        <w:t>Due to work commitments Cllr Fraser has tended his resignation. This now leaves a vacancy on the council, which will be publicised as per Section 232 of The Local Government Act 1972.</w:t>
      </w:r>
    </w:p>
    <w:p w:rsidR="004A3FA3" w:rsidRPr="00B32EBE" w:rsidRDefault="009C52A3" w:rsidP="009C52A3">
      <w:pPr>
        <w:spacing w:line="240" w:lineRule="auto"/>
      </w:pPr>
      <w:r>
        <w:t xml:space="preserve">2/17      </w:t>
      </w:r>
      <w:r w:rsidR="003A7367" w:rsidRPr="00B32EBE">
        <w:t xml:space="preserve">Declaration of Pecuniary or Non-Pecuniary Interest </w:t>
      </w:r>
      <w:r w:rsidR="00B32EBE">
        <w:t>- None</w:t>
      </w:r>
      <w:r w:rsidR="00BE546D">
        <w:t xml:space="preserve"> declared</w:t>
      </w:r>
    </w:p>
    <w:p w:rsidR="004A3FA3" w:rsidRPr="00B32EBE" w:rsidRDefault="009C52A3" w:rsidP="009C52A3">
      <w:pPr>
        <w:spacing w:line="240" w:lineRule="auto"/>
        <w:ind w:left="720" w:hanging="720"/>
      </w:pPr>
      <w:r>
        <w:t>3/17</w:t>
      </w:r>
      <w:r>
        <w:tab/>
      </w:r>
      <w:r w:rsidR="00BE546D">
        <w:t xml:space="preserve">The </w:t>
      </w:r>
      <w:r w:rsidR="003A7367" w:rsidRPr="00B32EBE">
        <w:t>Minutes of last meeting held 22 November 2016</w:t>
      </w:r>
      <w:r w:rsidR="00BE546D">
        <w:t xml:space="preserve"> were accepted by all present, and </w:t>
      </w:r>
      <w:r>
        <w:t xml:space="preserve">    </w:t>
      </w:r>
      <w:r w:rsidR="00BE546D">
        <w:t>signed by the chairman as a true record</w:t>
      </w:r>
    </w:p>
    <w:p w:rsidR="004515A8" w:rsidRPr="00B32EBE" w:rsidRDefault="009C52A3" w:rsidP="009C52A3">
      <w:pPr>
        <w:spacing w:line="240" w:lineRule="auto"/>
      </w:pPr>
      <w:r>
        <w:t>4/17</w:t>
      </w:r>
      <w:r>
        <w:tab/>
      </w:r>
      <w:r w:rsidR="003A7367" w:rsidRPr="00B32EBE">
        <w:t>Correspondence for review</w:t>
      </w:r>
    </w:p>
    <w:p w:rsidR="00403AC8" w:rsidRPr="00B32EBE" w:rsidRDefault="00BE546D" w:rsidP="00845B53">
      <w:pPr>
        <w:pStyle w:val="ListParagraph"/>
        <w:numPr>
          <w:ilvl w:val="0"/>
          <w:numId w:val="2"/>
        </w:numPr>
      </w:pPr>
      <w:r>
        <w:t xml:space="preserve">Cllr Peacock proposed that he again nominate Anne Marshall </w:t>
      </w:r>
      <w:r w:rsidR="00403AC8" w:rsidRPr="00B32EBE">
        <w:t>for the chairman’s awards</w:t>
      </w:r>
      <w:r>
        <w:t xml:space="preserve"> under the sports category of talented performer.</w:t>
      </w:r>
    </w:p>
    <w:p w:rsidR="00845B53" w:rsidRPr="00B32EBE" w:rsidRDefault="00BE546D" w:rsidP="00403AC8">
      <w:pPr>
        <w:pStyle w:val="ListParagraph"/>
        <w:numPr>
          <w:ilvl w:val="0"/>
          <w:numId w:val="2"/>
        </w:numPr>
      </w:pPr>
      <w:r>
        <w:t xml:space="preserve">A </w:t>
      </w:r>
      <w:r w:rsidR="00845B53" w:rsidRPr="00B32EBE">
        <w:t>letter from Inspector Cocker re PROBE</w:t>
      </w:r>
      <w:r w:rsidR="006C1F8A" w:rsidRPr="00B32EBE">
        <w:t xml:space="preserve"> </w:t>
      </w:r>
      <w:r>
        <w:t xml:space="preserve">was reviewed and it was agreed that a notice should be posted on both the web site and the notice board. </w:t>
      </w:r>
    </w:p>
    <w:p w:rsidR="006C1F8A" w:rsidRPr="00B32EBE" w:rsidRDefault="006C1F8A" w:rsidP="00403AC8">
      <w:pPr>
        <w:pStyle w:val="ListParagraph"/>
        <w:numPr>
          <w:ilvl w:val="0"/>
          <w:numId w:val="2"/>
        </w:numPr>
      </w:pPr>
      <w:r w:rsidRPr="00B32EBE">
        <w:t xml:space="preserve"> NALC dependent carers allowance survey</w:t>
      </w:r>
      <w:r w:rsidR="0039466A">
        <w:t xml:space="preserve">  - filed</w:t>
      </w:r>
    </w:p>
    <w:p w:rsidR="00845B53" w:rsidRPr="00B32EBE" w:rsidRDefault="00820CDF" w:rsidP="00403AC8">
      <w:pPr>
        <w:pStyle w:val="ListParagraph"/>
        <w:numPr>
          <w:ilvl w:val="0"/>
          <w:numId w:val="2"/>
        </w:numPr>
      </w:pPr>
      <w:r>
        <w:t xml:space="preserve">The </w:t>
      </w:r>
      <w:r w:rsidR="00845B53" w:rsidRPr="00B32EBE">
        <w:t>Northern</w:t>
      </w:r>
      <w:r>
        <w:t xml:space="preserve"> Gas Stakeholder Bulletin was circulated, and Cllr Peacock proposed and Cllr Frost seconded, that the clerk is to explore the</w:t>
      </w:r>
      <w:r w:rsidR="00845B53" w:rsidRPr="00B32EBE">
        <w:t xml:space="preserve"> o</w:t>
      </w:r>
      <w:r>
        <w:t>ption of having gas piped to both</w:t>
      </w:r>
      <w:r w:rsidR="00845B53" w:rsidRPr="00B32EBE">
        <w:t xml:space="preserve"> village</w:t>
      </w:r>
      <w:r>
        <w:t>s. Once information is to hand a survey of the parish to be done as to how many would take up the opportunity.</w:t>
      </w:r>
    </w:p>
    <w:p w:rsidR="00845B53" w:rsidRPr="00B32EBE" w:rsidRDefault="00820CDF" w:rsidP="00845B53">
      <w:pPr>
        <w:pStyle w:val="ListParagraph"/>
        <w:numPr>
          <w:ilvl w:val="0"/>
          <w:numId w:val="2"/>
        </w:numPr>
      </w:pPr>
      <w:r>
        <w:t>The</w:t>
      </w:r>
      <w:r w:rsidR="00845B53" w:rsidRPr="00B32EBE">
        <w:t xml:space="preserve"> report following Frack Free Driffield &amp; Wolds drop in held on 26</w:t>
      </w:r>
      <w:r w:rsidR="00845B53" w:rsidRPr="00B32EBE">
        <w:rPr>
          <w:vertAlign w:val="superscript"/>
        </w:rPr>
        <w:t>th</w:t>
      </w:r>
      <w:r w:rsidR="00845B53" w:rsidRPr="00B32EBE">
        <w:t xml:space="preserve"> Novembe</w:t>
      </w:r>
      <w:r>
        <w:t>r was considered and filed.</w:t>
      </w:r>
    </w:p>
    <w:p w:rsidR="00820CDF" w:rsidRDefault="00820CDF" w:rsidP="00820CDF">
      <w:pPr>
        <w:pStyle w:val="ListParagraph"/>
        <w:numPr>
          <w:ilvl w:val="0"/>
          <w:numId w:val="2"/>
        </w:numPr>
      </w:pPr>
      <w:r>
        <w:t xml:space="preserve">It was agreed that there were still </w:t>
      </w:r>
      <w:r w:rsidR="00845B53" w:rsidRPr="00B32EBE">
        <w:t>village taskforce</w:t>
      </w:r>
      <w:r>
        <w:t xml:space="preserve"> issues that had been unresolved, or completed, and the clerk is to fill in the survey accordingly.  Cllr Frost elected to be spokesperson for the Council on roads and drains throughout the parish, and follow matters up with ERYC.</w:t>
      </w:r>
    </w:p>
    <w:p w:rsidR="004A3FA3" w:rsidRPr="00B32EBE" w:rsidRDefault="00820CDF" w:rsidP="009C52A3">
      <w:pPr>
        <w:pStyle w:val="ListParagraph"/>
        <w:numPr>
          <w:ilvl w:val="0"/>
          <w:numId w:val="2"/>
        </w:numPr>
      </w:pPr>
      <w:r>
        <w:t xml:space="preserve">A funding </w:t>
      </w:r>
      <w:r w:rsidR="00642009" w:rsidRPr="00B32EBE">
        <w:t>opportunity relating to tree planting</w:t>
      </w:r>
      <w:r>
        <w:t xml:space="preserve"> was discussed. Cllr Peacock advised that this had already been circulated to farmers. No further action to be taken.</w:t>
      </w:r>
    </w:p>
    <w:p w:rsidR="00297A94" w:rsidRDefault="009C52A3" w:rsidP="009C52A3">
      <w:r>
        <w:t>5/17</w:t>
      </w:r>
      <w:r>
        <w:tab/>
      </w:r>
      <w:r w:rsidR="00D7180B" w:rsidRPr="00B32EBE">
        <w:t xml:space="preserve">Defibrillator  </w:t>
      </w:r>
      <w:r w:rsidR="00D7180B" w:rsidRPr="00B32EBE">
        <w:tab/>
      </w:r>
    </w:p>
    <w:p w:rsidR="00D7180B" w:rsidRPr="00B32EBE" w:rsidRDefault="00297A94" w:rsidP="00297A94">
      <w:pPr>
        <w:pStyle w:val="ListParagraph"/>
        <w:ind w:left="825"/>
      </w:pPr>
      <w:r>
        <w:t>Funding has been granted and a defibrillator and push call rescue pack have been delivered and currently being held at the clerk’s house.</w:t>
      </w:r>
      <w:r w:rsidR="00D7180B" w:rsidRPr="00B32EBE">
        <w:tab/>
      </w:r>
      <w:r w:rsidR="00D7180B" w:rsidRPr="00B32EBE">
        <w:tab/>
      </w:r>
      <w:r w:rsidR="00D7180B" w:rsidRPr="00B32EBE">
        <w:tab/>
      </w:r>
    </w:p>
    <w:p w:rsidR="00D7180B" w:rsidRPr="00B32EBE" w:rsidRDefault="00297A94" w:rsidP="00D7180B">
      <w:pPr>
        <w:pStyle w:val="ListParagraph"/>
        <w:numPr>
          <w:ilvl w:val="0"/>
          <w:numId w:val="5"/>
        </w:numPr>
      </w:pPr>
      <w:r>
        <w:t xml:space="preserve">It was proposed unanimously that the defibrillator will be located at the old telephone kiosk </w:t>
      </w:r>
      <w:r w:rsidR="00F6435C">
        <w:t>in the centre of Thwing village, once an external cabinet has been obtained. Fitting will be done by a qualified electrician. Possibly P Gilson</w:t>
      </w:r>
    </w:p>
    <w:p w:rsidR="00845B53" w:rsidRPr="00B32EBE" w:rsidRDefault="00F6435C" w:rsidP="00D7180B">
      <w:pPr>
        <w:pStyle w:val="ListParagraph"/>
        <w:numPr>
          <w:ilvl w:val="0"/>
          <w:numId w:val="5"/>
        </w:numPr>
      </w:pPr>
      <w:r>
        <w:t xml:space="preserve">It was </w:t>
      </w:r>
      <w:r w:rsidR="00D7180B" w:rsidRPr="00B32EBE">
        <w:t>agree</w:t>
      </w:r>
      <w:r>
        <w:t>d that</w:t>
      </w:r>
      <w:r w:rsidR="00D7180B" w:rsidRPr="00B32EBE">
        <w:t xml:space="preserve"> publicity </w:t>
      </w:r>
      <w:r>
        <w:t xml:space="preserve">will be </w:t>
      </w:r>
      <w:r w:rsidR="00D7180B" w:rsidRPr="00B32EBE">
        <w:t>through local media</w:t>
      </w:r>
      <w:r>
        <w:t>, newspapers, web site and parish newsletter.</w:t>
      </w:r>
    </w:p>
    <w:p w:rsidR="00D7180B" w:rsidRPr="00B32EBE" w:rsidRDefault="00F6435C" w:rsidP="00D7180B">
      <w:pPr>
        <w:pStyle w:val="ListParagraph"/>
        <w:numPr>
          <w:ilvl w:val="0"/>
          <w:numId w:val="5"/>
        </w:numPr>
      </w:pPr>
      <w:r>
        <w:t xml:space="preserve">Cllr Peacock elected to be </w:t>
      </w:r>
      <w:r w:rsidR="00D7180B" w:rsidRPr="00B32EBE">
        <w:t>caretaker</w:t>
      </w:r>
      <w:r>
        <w:t xml:space="preserve"> of the defibrillator, once installed.  All agreed</w:t>
      </w:r>
    </w:p>
    <w:p w:rsidR="00D7180B" w:rsidRPr="00B32EBE" w:rsidRDefault="00F6435C" w:rsidP="00D7180B">
      <w:pPr>
        <w:pStyle w:val="ListParagraph"/>
        <w:numPr>
          <w:ilvl w:val="0"/>
          <w:numId w:val="5"/>
        </w:numPr>
      </w:pPr>
      <w:r>
        <w:t>All agreed that</w:t>
      </w:r>
      <w:r w:rsidR="00D7180B" w:rsidRPr="00B32EBE">
        <w:t xml:space="preserve"> setting up a ‘village emergency telephone system’</w:t>
      </w:r>
      <w:r>
        <w:t xml:space="preserve"> (VETS) would be beneficial, and this is to be advertised as widely as possible. </w:t>
      </w:r>
    </w:p>
    <w:p w:rsidR="00D7180B" w:rsidRPr="00B32EBE" w:rsidRDefault="00F6435C" w:rsidP="00D7180B">
      <w:pPr>
        <w:pStyle w:val="ListParagraph"/>
        <w:numPr>
          <w:ilvl w:val="0"/>
          <w:numId w:val="5"/>
        </w:numPr>
      </w:pPr>
      <w:r>
        <w:t xml:space="preserve">All agreed that a </w:t>
      </w:r>
      <w:r w:rsidR="00D7180B" w:rsidRPr="00B32EBE">
        <w:t>training programme</w:t>
      </w:r>
      <w:r>
        <w:t xml:space="preserve"> would be beneficial, and that this should be extended to neighbouring villages as well as being advertised widely throughout the parish. Clerk to explore training options</w:t>
      </w:r>
    </w:p>
    <w:p w:rsidR="0091667D" w:rsidRPr="00B32EBE" w:rsidRDefault="00590E03" w:rsidP="00D7180B">
      <w:pPr>
        <w:pStyle w:val="ListParagraph"/>
        <w:numPr>
          <w:ilvl w:val="0"/>
          <w:numId w:val="5"/>
        </w:numPr>
      </w:pPr>
      <w:r>
        <w:lastRenderedPageBreak/>
        <w:t xml:space="preserve">As the PC have been unable to find a suitable wall location at Octon for a second defibrillator it was agreed that Cllr Peacock would build a purpose built free standing post/ box.  Cllr Clarkson to approach residents re connecting to an electricity supply. Clerk to contact Dave Williams of ERYC re option of connecting to street lighting supply. Clerk to apply for funding. Clerk to send letters of thanks for donations. </w:t>
      </w:r>
    </w:p>
    <w:p w:rsidR="00642009" w:rsidRPr="00B32EBE" w:rsidRDefault="00642009" w:rsidP="00D7180B">
      <w:pPr>
        <w:pStyle w:val="ListParagraph"/>
        <w:numPr>
          <w:ilvl w:val="0"/>
          <w:numId w:val="5"/>
        </w:numPr>
      </w:pPr>
      <w:r w:rsidRPr="00B32EBE">
        <w:t>to agree storage facilities for call push rescue equipment</w:t>
      </w:r>
    </w:p>
    <w:p w:rsidR="004A3FA3" w:rsidRPr="00B32EBE" w:rsidRDefault="004A3FA3" w:rsidP="004A3FA3">
      <w:pPr>
        <w:pStyle w:val="ListParagraph"/>
        <w:ind w:left="1440"/>
      </w:pPr>
    </w:p>
    <w:p w:rsidR="004A3FA3" w:rsidRPr="00B32EBE" w:rsidRDefault="009C52A3" w:rsidP="009C52A3">
      <w:pPr>
        <w:ind w:left="720" w:hanging="720"/>
      </w:pPr>
      <w:r>
        <w:t>6/17</w:t>
      </w:r>
      <w:r>
        <w:tab/>
      </w:r>
      <w:r w:rsidR="00590E03">
        <w:t xml:space="preserve"> ERYC have cleared the litter in the layby past Octon roundabout and have agreed to site a litter/wheely</w:t>
      </w:r>
      <w:r w:rsidR="007F103F">
        <w:t>-</w:t>
      </w:r>
      <w:r w:rsidR="00590E03">
        <w:t>bin there.</w:t>
      </w:r>
    </w:p>
    <w:p w:rsidR="004A3FA3" w:rsidRPr="00B32EBE" w:rsidRDefault="009C52A3" w:rsidP="009C52A3">
      <w:pPr>
        <w:ind w:left="720" w:hanging="720"/>
      </w:pPr>
      <w:r>
        <w:t>7/17</w:t>
      </w:r>
      <w:r>
        <w:tab/>
      </w:r>
      <w:r w:rsidR="00590E03">
        <w:t xml:space="preserve">The building known as the </w:t>
      </w:r>
      <w:r w:rsidR="0010643F" w:rsidRPr="00B32EBE">
        <w:t>Falling Stone</w:t>
      </w:r>
      <w:r w:rsidR="00590E03">
        <w:t xml:space="preserve"> Public</w:t>
      </w:r>
      <w:r w:rsidR="0091667D" w:rsidRPr="00B32EBE">
        <w:t xml:space="preserve"> </w:t>
      </w:r>
      <w:r w:rsidR="00590E03">
        <w:t>House has now been accepted as an asset of community valu</w:t>
      </w:r>
      <w:r w:rsidR="008163A3">
        <w:t xml:space="preserve">e. </w:t>
      </w:r>
    </w:p>
    <w:p w:rsidR="004A3FA3" w:rsidRPr="00B32EBE" w:rsidRDefault="009C52A3" w:rsidP="009C52A3">
      <w:pPr>
        <w:ind w:left="720" w:hanging="720"/>
      </w:pPr>
      <w:r>
        <w:t>8/17</w:t>
      </w:r>
      <w:r>
        <w:tab/>
      </w:r>
      <w:r w:rsidR="00757EF2">
        <w:t xml:space="preserve">The Parish </w:t>
      </w:r>
      <w:r w:rsidR="0010643F" w:rsidRPr="00B32EBE">
        <w:t>Community Plan</w:t>
      </w:r>
      <w:r w:rsidR="00757EF2">
        <w:t xml:space="preserve"> will cover many aspects </w:t>
      </w:r>
      <w:r w:rsidR="008163A3">
        <w:t xml:space="preserve">including, housing, gas, broadband, roads, drainage, common land, street lights and facilities in the village including the pub.  Cllr Sanders to speak to Peter Hirschfield to arrange date for our first drop in discussion. </w:t>
      </w:r>
      <w:r w:rsidR="0015748C">
        <w:t>Cllr Peacock co- opte</w:t>
      </w:r>
      <w:r w:rsidR="00EE2DDC">
        <w:t>d to the Community Plan Committee.</w:t>
      </w:r>
    </w:p>
    <w:p w:rsidR="004A3FA3" w:rsidRPr="00B32EBE" w:rsidRDefault="009C52A3" w:rsidP="009C52A3">
      <w:pPr>
        <w:ind w:left="720" w:hanging="720"/>
      </w:pPr>
      <w:r>
        <w:t>9/17</w:t>
      </w:r>
      <w:r>
        <w:tab/>
      </w:r>
      <w:r w:rsidR="00243FEA" w:rsidRPr="00B32EBE">
        <w:t xml:space="preserve"> </w:t>
      </w:r>
      <w:r w:rsidR="0010643F" w:rsidRPr="00B32EBE">
        <w:t>Asset Register</w:t>
      </w:r>
      <w:r w:rsidR="0015748C">
        <w:t xml:space="preserve"> -</w:t>
      </w:r>
      <w:r w:rsidR="008163A3">
        <w:t xml:space="preserve"> it was</w:t>
      </w:r>
      <w:r w:rsidR="00A00871" w:rsidRPr="00B32EBE">
        <w:t xml:space="preserve"> agree</w:t>
      </w:r>
      <w:r w:rsidR="008163A3">
        <w:t>d</w:t>
      </w:r>
      <w:r w:rsidR="00A00871" w:rsidRPr="00B32EBE">
        <w:t xml:space="preserve"> </w:t>
      </w:r>
      <w:r w:rsidR="008163A3">
        <w:t>that the clerk should obtain ti</w:t>
      </w:r>
      <w:r w:rsidR="007C68D8">
        <w:t>tle deeds from the lan</w:t>
      </w:r>
      <w:r w:rsidR="00EE2DDC">
        <w:t>d registr</w:t>
      </w:r>
      <w:r w:rsidR="008163A3">
        <w:t xml:space="preserve">y </w:t>
      </w:r>
      <w:r w:rsidR="0015748C">
        <w:t>f</w:t>
      </w:r>
      <w:r w:rsidR="008163A3">
        <w:t>or the tracks of land owned by the parish council.</w:t>
      </w:r>
    </w:p>
    <w:p w:rsidR="004A3FA3" w:rsidRPr="00B32EBE" w:rsidRDefault="009C52A3" w:rsidP="009C52A3">
      <w:pPr>
        <w:ind w:left="720" w:hanging="720"/>
      </w:pPr>
      <w:r>
        <w:t>10/17</w:t>
      </w:r>
      <w:r>
        <w:tab/>
      </w:r>
      <w:r w:rsidR="008163A3">
        <w:t>ERYC are running a programme of energy saving measures by replacing street lights with LED luminaires. This programme is for ERYC owned lights only, but as parish lights become faulty or require bulk lamp changing new LED’s will be fitted.</w:t>
      </w:r>
    </w:p>
    <w:p w:rsidR="00EE2DDC" w:rsidRDefault="009C52A3" w:rsidP="00EE2DDC">
      <w:r>
        <w:t>12/17</w:t>
      </w:r>
      <w:r>
        <w:tab/>
      </w:r>
      <w:r w:rsidR="00243FEA" w:rsidRPr="00B32EBE">
        <w:t xml:space="preserve"> </w:t>
      </w:r>
      <w:r w:rsidR="0010643F" w:rsidRPr="00B32EBE">
        <w:t>Finance</w:t>
      </w:r>
    </w:p>
    <w:p w:rsidR="00845B53" w:rsidRPr="00B32EBE" w:rsidRDefault="008163A3" w:rsidP="00EE2DDC">
      <w:pPr>
        <w:pStyle w:val="ListParagraph"/>
        <w:numPr>
          <w:ilvl w:val="0"/>
          <w:numId w:val="4"/>
        </w:numPr>
      </w:pPr>
      <w:r>
        <w:t>A</w:t>
      </w:r>
      <w:r w:rsidR="00845B53" w:rsidRPr="00B32EBE">
        <w:t>ccounts to date</w:t>
      </w:r>
      <w:r>
        <w:t xml:space="preserve"> approved.</w:t>
      </w:r>
    </w:p>
    <w:p w:rsidR="0010643F" w:rsidRPr="00B32EBE" w:rsidRDefault="008163A3" w:rsidP="00845B53">
      <w:pPr>
        <w:pStyle w:val="ListParagraph"/>
        <w:numPr>
          <w:ilvl w:val="0"/>
          <w:numId w:val="4"/>
        </w:numPr>
      </w:pPr>
      <w:r>
        <w:t>P</w:t>
      </w:r>
      <w:r w:rsidR="00A00871" w:rsidRPr="00B32EBE">
        <w:t>ayment to ERY</w:t>
      </w:r>
      <w:r w:rsidR="003B4C70" w:rsidRPr="00B32EBE">
        <w:t>C</w:t>
      </w:r>
      <w:r w:rsidR="002B0C3C" w:rsidRPr="00B32EBE">
        <w:t xml:space="preserve"> Invoice 3842607 in respect of street</w:t>
      </w:r>
      <w:r w:rsidR="0010643F" w:rsidRPr="00B32EBE">
        <w:t xml:space="preserve"> lights</w:t>
      </w:r>
      <w:r w:rsidR="002B0C3C" w:rsidRPr="00B32EBE">
        <w:t xml:space="preserve"> service Level Agreement 1</w:t>
      </w:r>
      <w:r>
        <w:t xml:space="preserve"> – approved </w:t>
      </w:r>
    </w:p>
    <w:p w:rsidR="00984CA7" w:rsidRPr="00B32EBE" w:rsidRDefault="008163A3" w:rsidP="00845B53">
      <w:pPr>
        <w:pStyle w:val="ListParagraph"/>
        <w:numPr>
          <w:ilvl w:val="0"/>
          <w:numId w:val="4"/>
        </w:numPr>
      </w:pPr>
      <w:r>
        <w:t>C</w:t>
      </w:r>
      <w:r w:rsidR="00984CA7" w:rsidRPr="00B32EBE">
        <w:t>lerk’s expenses to 31 December 2016</w:t>
      </w:r>
      <w:r>
        <w:t xml:space="preserve"> approved</w:t>
      </w:r>
    </w:p>
    <w:p w:rsidR="0010643F" w:rsidRPr="00B32EBE" w:rsidRDefault="008163A3" w:rsidP="00845B53">
      <w:pPr>
        <w:pStyle w:val="ListParagraph"/>
        <w:numPr>
          <w:ilvl w:val="0"/>
          <w:numId w:val="4"/>
        </w:numPr>
      </w:pPr>
      <w:r>
        <w:t>P</w:t>
      </w:r>
      <w:r w:rsidR="0010643F" w:rsidRPr="00B32EBE">
        <w:t>recept demand</w:t>
      </w:r>
      <w:r>
        <w:t xml:space="preserve"> for 2017 approved and signed</w:t>
      </w:r>
    </w:p>
    <w:p w:rsidR="004A3FA3" w:rsidRPr="00B32EBE" w:rsidRDefault="0010643F" w:rsidP="00EE2DDC">
      <w:pPr>
        <w:pStyle w:val="ListParagraph"/>
        <w:numPr>
          <w:ilvl w:val="0"/>
          <w:numId w:val="4"/>
        </w:numPr>
      </w:pPr>
      <w:r w:rsidRPr="00B32EBE">
        <w:t>HSBC forms for on line banking</w:t>
      </w:r>
      <w:r w:rsidR="008163A3">
        <w:t xml:space="preserve"> </w:t>
      </w:r>
      <w:r w:rsidR="008163A3" w:rsidRPr="00B32EBE">
        <w:t>approve</w:t>
      </w:r>
      <w:r w:rsidR="008163A3">
        <w:t>d</w:t>
      </w:r>
      <w:r w:rsidR="008163A3" w:rsidRPr="00B32EBE">
        <w:t xml:space="preserve"> and sign</w:t>
      </w:r>
      <w:r w:rsidR="00582FA5">
        <w:t>ed</w:t>
      </w:r>
    </w:p>
    <w:p w:rsidR="00243FEA" w:rsidRDefault="009C52A3" w:rsidP="009C52A3">
      <w:r>
        <w:t>13/17</w:t>
      </w:r>
      <w:r>
        <w:tab/>
      </w:r>
      <w:r w:rsidR="00243FEA" w:rsidRPr="00B32EBE">
        <w:t xml:space="preserve"> </w:t>
      </w:r>
      <w:r w:rsidR="00582FA5">
        <w:t>Meeting dates for next 12 months:</w:t>
      </w:r>
    </w:p>
    <w:p w:rsidR="00582FA5" w:rsidRDefault="00582FA5" w:rsidP="00582FA5">
      <w:pPr>
        <w:pStyle w:val="ListParagraph"/>
        <w:ind w:left="825"/>
      </w:pPr>
      <w:r>
        <w:t>2</w:t>
      </w:r>
      <w:r w:rsidRPr="00582FA5">
        <w:rPr>
          <w:vertAlign w:val="superscript"/>
        </w:rPr>
        <w:t>nd</w:t>
      </w:r>
      <w:r>
        <w:t xml:space="preserve">  March           2017</w:t>
      </w:r>
    </w:p>
    <w:p w:rsidR="00582FA5" w:rsidRDefault="00582FA5" w:rsidP="00582FA5">
      <w:pPr>
        <w:pStyle w:val="ListParagraph"/>
        <w:ind w:left="825"/>
      </w:pPr>
      <w:r>
        <w:t>4</w:t>
      </w:r>
      <w:r w:rsidRPr="00582FA5">
        <w:rPr>
          <w:vertAlign w:val="superscript"/>
        </w:rPr>
        <w:t>th</w:t>
      </w:r>
      <w:r>
        <w:t xml:space="preserve">   May              2017        AGM</w:t>
      </w:r>
    </w:p>
    <w:p w:rsidR="00582FA5" w:rsidRDefault="00582FA5" w:rsidP="00582FA5">
      <w:pPr>
        <w:pStyle w:val="ListParagraph"/>
        <w:ind w:left="825"/>
      </w:pPr>
      <w:r>
        <w:t>13</w:t>
      </w:r>
      <w:r w:rsidRPr="00582FA5">
        <w:rPr>
          <w:vertAlign w:val="superscript"/>
        </w:rPr>
        <w:t>th</w:t>
      </w:r>
      <w:r>
        <w:t xml:space="preserve"> July               2017</w:t>
      </w:r>
    </w:p>
    <w:p w:rsidR="00582FA5" w:rsidRDefault="00582FA5" w:rsidP="00582FA5">
      <w:pPr>
        <w:pStyle w:val="ListParagraph"/>
        <w:ind w:left="825"/>
      </w:pPr>
      <w:r>
        <w:t>7</w:t>
      </w:r>
      <w:r w:rsidRPr="00582FA5">
        <w:rPr>
          <w:vertAlign w:val="superscript"/>
        </w:rPr>
        <w:t>th</w:t>
      </w:r>
      <w:r>
        <w:t xml:space="preserve">   September  2017</w:t>
      </w:r>
    </w:p>
    <w:p w:rsidR="00582FA5" w:rsidRDefault="00582FA5" w:rsidP="00582FA5">
      <w:pPr>
        <w:pStyle w:val="ListParagraph"/>
        <w:ind w:left="825"/>
      </w:pPr>
      <w:r>
        <w:t>2</w:t>
      </w:r>
      <w:r w:rsidRPr="00582FA5">
        <w:rPr>
          <w:vertAlign w:val="superscript"/>
        </w:rPr>
        <w:t>nd</w:t>
      </w:r>
      <w:r>
        <w:t xml:space="preserve">   November   2017</w:t>
      </w:r>
    </w:p>
    <w:p w:rsidR="00582FA5" w:rsidRDefault="00582FA5" w:rsidP="00582FA5">
      <w:pPr>
        <w:pStyle w:val="ListParagraph"/>
        <w:ind w:left="825"/>
      </w:pPr>
      <w:r>
        <w:t>11</w:t>
      </w:r>
      <w:r w:rsidRPr="00582FA5">
        <w:rPr>
          <w:vertAlign w:val="superscript"/>
        </w:rPr>
        <w:t>th</w:t>
      </w:r>
      <w:r>
        <w:t xml:space="preserve"> January        2018</w:t>
      </w:r>
    </w:p>
    <w:p w:rsidR="00467E1D" w:rsidRDefault="00467E1D" w:rsidP="00582FA5">
      <w:pPr>
        <w:pStyle w:val="ListParagraph"/>
        <w:ind w:left="825"/>
      </w:pPr>
    </w:p>
    <w:p w:rsidR="00467E1D" w:rsidRPr="00B32EBE" w:rsidRDefault="00467E1D" w:rsidP="00582FA5">
      <w:pPr>
        <w:pStyle w:val="ListParagraph"/>
        <w:ind w:left="825"/>
      </w:pPr>
      <w:r>
        <w:t>Meeting closed 9.40</w:t>
      </w:r>
    </w:p>
    <w:p w:rsidR="00E43997" w:rsidRDefault="00E43997" w:rsidP="004A3FA3"/>
    <w:p w:rsidR="004A3FA3" w:rsidRDefault="004A3FA3" w:rsidP="004A3FA3">
      <w:r w:rsidRPr="00B32EBE">
        <w:t xml:space="preserve">Signed </w:t>
      </w:r>
      <w:r w:rsidRPr="00B32EBE">
        <w:tab/>
      </w:r>
      <w:r w:rsidR="00467E1D">
        <w:t>as a true record</w:t>
      </w:r>
      <w:r w:rsidRPr="00B32EBE">
        <w:tab/>
      </w:r>
      <w:r w:rsidRPr="00B32EBE">
        <w:tab/>
      </w:r>
      <w:r w:rsidRPr="00B32EBE">
        <w:tab/>
      </w:r>
      <w:r w:rsidRPr="00B32EBE">
        <w:tab/>
      </w:r>
      <w:r w:rsidRPr="00B32EBE">
        <w:tab/>
      </w:r>
      <w:r w:rsidR="00467E1D">
        <w:t>Date:</w:t>
      </w:r>
    </w:p>
    <w:p w:rsidR="009C52A3" w:rsidRDefault="009C52A3" w:rsidP="004A3FA3"/>
    <w:p w:rsidR="00467E1D" w:rsidRPr="00B32EBE" w:rsidRDefault="00467E1D" w:rsidP="004A3FA3">
      <w:r>
        <w:t>Chairman</w:t>
      </w:r>
    </w:p>
    <w:p w:rsidR="004A3FA3" w:rsidRPr="00B32EBE" w:rsidRDefault="004A3FA3" w:rsidP="004A3FA3"/>
    <w:p w:rsidR="004A3FA3" w:rsidRPr="00B32EBE" w:rsidRDefault="004A3FA3" w:rsidP="004A3FA3">
      <w:r w:rsidRPr="00B32EBE">
        <w:tab/>
      </w:r>
    </w:p>
    <w:p w:rsidR="004A3FA3" w:rsidRPr="004A3FA3" w:rsidRDefault="004A3FA3" w:rsidP="004A3FA3">
      <w:pPr>
        <w:rPr>
          <w:b/>
          <w:sz w:val="24"/>
          <w:szCs w:val="24"/>
        </w:rPr>
      </w:pPr>
      <w:bookmarkStart w:id="0" w:name="_GoBack"/>
      <w:bookmarkEnd w:id="0"/>
      <w:r w:rsidRPr="004A3FA3">
        <w:rPr>
          <w:b/>
          <w:sz w:val="24"/>
          <w:szCs w:val="24"/>
        </w:rPr>
        <w:lastRenderedPageBreak/>
        <w:tab/>
      </w:r>
    </w:p>
    <w:sectPr w:rsidR="004A3FA3" w:rsidRPr="004A3FA3" w:rsidSect="00E43997">
      <w:footerReference w:type="default" r:id="rId8"/>
      <w:pgSz w:w="11906" w:h="16838"/>
      <w:pgMar w:top="1152" w:right="1440" w:bottom="1152" w:left="144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90" w:rsidRDefault="006C4490" w:rsidP="00467E1D">
      <w:pPr>
        <w:spacing w:after="0" w:line="240" w:lineRule="auto"/>
      </w:pPr>
      <w:r>
        <w:separator/>
      </w:r>
    </w:p>
  </w:endnote>
  <w:endnote w:type="continuationSeparator" w:id="0">
    <w:p w:rsidR="006C4490" w:rsidRDefault="006C4490" w:rsidP="0046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66803"/>
      <w:docPartObj>
        <w:docPartGallery w:val="Page Numbers (Bottom of Page)"/>
        <w:docPartUnique/>
      </w:docPartObj>
    </w:sdtPr>
    <w:sdtEndPr>
      <w:rPr>
        <w:noProof/>
      </w:rPr>
    </w:sdtEndPr>
    <w:sdtContent>
      <w:p w:rsidR="00467E1D" w:rsidRDefault="00467E1D">
        <w:pPr>
          <w:pStyle w:val="Footer"/>
          <w:jc w:val="right"/>
        </w:pPr>
        <w:r>
          <w:t xml:space="preserve">Minutes to Thwing &amp; Octon Parish Council Meeting Held on12 January 2017               </w:t>
        </w:r>
        <w:r>
          <w:fldChar w:fldCharType="begin"/>
        </w:r>
        <w:r>
          <w:instrText xml:space="preserve"> PAGE   \* MERGEFORMAT </w:instrText>
        </w:r>
        <w:r>
          <w:fldChar w:fldCharType="separate"/>
        </w:r>
        <w:r w:rsidR="001379F4">
          <w:rPr>
            <w:noProof/>
          </w:rPr>
          <w:t>19</w:t>
        </w:r>
        <w:r>
          <w:rPr>
            <w:noProof/>
          </w:rPr>
          <w:fldChar w:fldCharType="end"/>
        </w:r>
      </w:p>
    </w:sdtContent>
  </w:sdt>
  <w:p w:rsidR="00467E1D" w:rsidRDefault="0046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90" w:rsidRDefault="006C4490" w:rsidP="00467E1D">
      <w:pPr>
        <w:spacing w:after="0" w:line="240" w:lineRule="auto"/>
      </w:pPr>
      <w:r>
        <w:separator/>
      </w:r>
    </w:p>
  </w:footnote>
  <w:footnote w:type="continuationSeparator" w:id="0">
    <w:p w:rsidR="006C4490" w:rsidRDefault="006C4490" w:rsidP="00467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4C7C"/>
    <w:multiLevelType w:val="hybridMultilevel"/>
    <w:tmpl w:val="D9EA9108"/>
    <w:lvl w:ilvl="0" w:tplc="2BF6CA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E338F0"/>
    <w:multiLevelType w:val="hybridMultilevel"/>
    <w:tmpl w:val="0FDCADA0"/>
    <w:lvl w:ilvl="0" w:tplc="93D835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F56F97"/>
    <w:multiLevelType w:val="hybridMultilevel"/>
    <w:tmpl w:val="3C086AC6"/>
    <w:lvl w:ilvl="0" w:tplc="A36CE062">
      <w:start w:val="1"/>
      <w:numFmt w:val="lowerRoman"/>
      <w:lvlText w:val="(%1)"/>
      <w:lvlJc w:val="left"/>
      <w:pPr>
        <w:ind w:left="1080" w:hanging="360"/>
      </w:pPr>
      <w:rPr>
        <w:rFonts w:asciiTheme="minorHAnsi" w:eastAsiaTheme="minorHAnsi" w:hAnsiTheme="minorHAnsi" w:cstheme="minorBidi"/>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546C9C"/>
    <w:multiLevelType w:val="hybridMultilevel"/>
    <w:tmpl w:val="8412112A"/>
    <w:lvl w:ilvl="0" w:tplc="C9E00D16">
      <w:start w:val="1"/>
      <w:numFmt w:val="decimal"/>
      <w:lvlText w:val="%1."/>
      <w:lvlJc w:val="left"/>
      <w:pPr>
        <w:ind w:left="825" w:hanging="465"/>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20530"/>
    <w:multiLevelType w:val="hybridMultilevel"/>
    <w:tmpl w:val="49C683D6"/>
    <w:lvl w:ilvl="0" w:tplc="3BB4C716">
      <w:start w:val="1"/>
      <w:numFmt w:val="decimal"/>
      <w:lvlText w:val="%1."/>
      <w:lvlJc w:val="left"/>
      <w:pPr>
        <w:ind w:left="720"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6B12888"/>
    <w:multiLevelType w:val="hybridMultilevel"/>
    <w:tmpl w:val="1C90025E"/>
    <w:lvl w:ilvl="0" w:tplc="4B5EDAA8">
      <w:start w:val="1"/>
      <w:numFmt w:val="lowerRoman"/>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67"/>
    <w:rsid w:val="0010643F"/>
    <w:rsid w:val="001379F4"/>
    <w:rsid w:val="0015748C"/>
    <w:rsid w:val="00243FEA"/>
    <w:rsid w:val="00297A94"/>
    <w:rsid w:val="002B0C3C"/>
    <w:rsid w:val="0039466A"/>
    <w:rsid w:val="003A7367"/>
    <w:rsid w:val="003B4C70"/>
    <w:rsid w:val="00403AC8"/>
    <w:rsid w:val="004515A8"/>
    <w:rsid w:val="00467E1D"/>
    <w:rsid w:val="004A3FA3"/>
    <w:rsid w:val="00582FA5"/>
    <w:rsid w:val="00590E03"/>
    <w:rsid w:val="00642009"/>
    <w:rsid w:val="006C1F8A"/>
    <w:rsid w:val="006C4490"/>
    <w:rsid w:val="007069B2"/>
    <w:rsid w:val="00757EF2"/>
    <w:rsid w:val="007C68D8"/>
    <w:rsid w:val="007F103F"/>
    <w:rsid w:val="008163A3"/>
    <w:rsid w:val="00820CDF"/>
    <w:rsid w:val="00845B53"/>
    <w:rsid w:val="0091667D"/>
    <w:rsid w:val="00984CA7"/>
    <w:rsid w:val="009C52A3"/>
    <w:rsid w:val="00A00871"/>
    <w:rsid w:val="00A03422"/>
    <w:rsid w:val="00B32EBE"/>
    <w:rsid w:val="00BE546D"/>
    <w:rsid w:val="00CD2A95"/>
    <w:rsid w:val="00D45FE8"/>
    <w:rsid w:val="00D7180B"/>
    <w:rsid w:val="00E43997"/>
    <w:rsid w:val="00EE2DDC"/>
    <w:rsid w:val="00F6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899B3-B16A-4449-A57E-C58C3B4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67"/>
    <w:pPr>
      <w:ind w:left="720"/>
      <w:contextualSpacing/>
    </w:pPr>
  </w:style>
  <w:style w:type="paragraph" w:styleId="Header">
    <w:name w:val="header"/>
    <w:basedOn w:val="Normal"/>
    <w:link w:val="HeaderChar"/>
    <w:uiPriority w:val="99"/>
    <w:unhideWhenUsed/>
    <w:rsid w:val="00467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1D"/>
  </w:style>
  <w:style w:type="paragraph" w:styleId="Footer">
    <w:name w:val="footer"/>
    <w:basedOn w:val="Normal"/>
    <w:link w:val="FooterChar"/>
    <w:uiPriority w:val="99"/>
    <w:unhideWhenUsed/>
    <w:rsid w:val="00467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1D"/>
  </w:style>
  <w:style w:type="paragraph" w:styleId="BalloonText">
    <w:name w:val="Balloon Text"/>
    <w:basedOn w:val="Normal"/>
    <w:link w:val="BalloonTextChar"/>
    <w:uiPriority w:val="99"/>
    <w:semiHidden/>
    <w:unhideWhenUsed/>
    <w:rsid w:val="0013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7340-6B57-4FE0-96B5-20EA0ABA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14</cp:revision>
  <cp:lastPrinted>2017-01-31T10:34:00Z</cp:lastPrinted>
  <dcterms:created xsi:type="dcterms:W3CDTF">2017-01-13T10:58:00Z</dcterms:created>
  <dcterms:modified xsi:type="dcterms:W3CDTF">2017-01-31T10:34:00Z</dcterms:modified>
</cp:coreProperties>
</file>