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13B7" w:rsidRDefault="005C13B7" w:rsidP="005C13B7">
      <w:pPr>
        <w:jc w:val="center"/>
        <w:rPr>
          <w:b/>
          <w:sz w:val="32"/>
          <w:szCs w:val="32"/>
        </w:rPr>
      </w:pPr>
      <w:r>
        <w:rPr>
          <w:b/>
          <w:sz w:val="32"/>
          <w:szCs w:val="32"/>
        </w:rPr>
        <w:t>Minutes to the meeting of Thwing and O</w:t>
      </w:r>
      <w:r w:rsidRPr="00192056">
        <w:rPr>
          <w:b/>
          <w:sz w:val="32"/>
          <w:szCs w:val="32"/>
        </w:rPr>
        <w:t xml:space="preserve">cton parish council </w:t>
      </w:r>
      <w:r>
        <w:rPr>
          <w:b/>
          <w:sz w:val="32"/>
          <w:szCs w:val="32"/>
        </w:rPr>
        <w:t>held on T</w:t>
      </w:r>
      <w:r>
        <w:rPr>
          <w:b/>
          <w:sz w:val="32"/>
          <w:szCs w:val="32"/>
        </w:rPr>
        <w:t>uesday  11</w:t>
      </w:r>
      <w:r w:rsidRPr="005C13B7">
        <w:rPr>
          <w:b/>
          <w:sz w:val="32"/>
          <w:szCs w:val="32"/>
          <w:vertAlign w:val="superscript"/>
        </w:rPr>
        <w:t>th</w:t>
      </w:r>
      <w:r>
        <w:rPr>
          <w:b/>
          <w:sz w:val="32"/>
          <w:szCs w:val="32"/>
        </w:rPr>
        <w:t xml:space="preserve"> July</w:t>
      </w:r>
      <w:r w:rsidRPr="00192056">
        <w:rPr>
          <w:b/>
          <w:sz w:val="32"/>
          <w:szCs w:val="32"/>
        </w:rPr>
        <w:t xml:space="preserve"> 2017 </w:t>
      </w:r>
    </w:p>
    <w:p w:rsidR="005C13B7" w:rsidRPr="00192056" w:rsidRDefault="005C13B7" w:rsidP="005C13B7">
      <w:pPr>
        <w:rPr>
          <w:sz w:val="24"/>
          <w:szCs w:val="24"/>
        </w:rPr>
      </w:pPr>
      <w:r w:rsidRPr="00192056">
        <w:rPr>
          <w:sz w:val="24"/>
          <w:szCs w:val="24"/>
        </w:rPr>
        <w:t>Present:</w:t>
      </w:r>
      <w:r>
        <w:rPr>
          <w:sz w:val="24"/>
          <w:szCs w:val="24"/>
        </w:rPr>
        <w:t xml:space="preserve"> Cllr P Clarkson (Chairman); Cllrs M Burdass;</w:t>
      </w:r>
      <w:r>
        <w:rPr>
          <w:sz w:val="24"/>
          <w:szCs w:val="24"/>
        </w:rPr>
        <w:t xml:space="preserve"> C Coates;</w:t>
      </w:r>
      <w:r>
        <w:rPr>
          <w:sz w:val="24"/>
          <w:szCs w:val="24"/>
        </w:rPr>
        <w:t xml:space="preserve"> E Peacock; G Sanders;                 A </w:t>
      </w:r>
      <w:r>
        <w:rPr>
          <w:sz w:val="24"/>
          <w:szCs w:val="24"/>
        </w:rPr>
        <w:t>Frost; S Morrison (Clerk to the Parish)</w:t>
      </w:r>
      <w:r>
        <w:rPr>
          <w:sz w:val="24"/>
          <w:szCs w:val="24"/>
        </w:rPr>
        <w:t>; Timothy Moore</w:t>
      </w:r>
    </w:p>
    <w:p w:rsidR="0070592E" w:rsidRPr="005C13B7" w:rsidRDefault="0070592E" w:rsidP="005C13B7">
      <w:pPr>
        <w:rPr>
          <w:b/>
          <w:sz w:val="32"/>
          <w:szCs w:val="32"/>
        </w:rPr>
      </w:pPr>
    </w:p>
    <w:p w:rsidR="0070592E" w:rsidRDefault="005C13B7" w:rsidP="005C13B7">
      <w:pPr>
        <w:pStyle w:val="ListParagraph"/>
        <w:spacing w:line="240" w:lineRule="auto"/>
        <w:ind w:left="0"/>
      </w:pPr>
      <w:r w:rsidRPr="005C13B7">
        <w:rPr>
          <w:b/>
        </w:rPr>
        <w:t>76/17</w:t>
      </w:r>
      <w:r>
        <w:t xml:space="preserve">  </w:t>
      </w:r>
      <w:r w:rsidR="0070592E" w:rsidRPr="005C13B7">
        <w:rPr>
          <w:b/>
        </w:rPr>
        <w:t>Apologies</w:t>
      </w:r>
      <w:r>
        <w:t xml:space="preserve"> </w:t>
      </w:r>
      <w:r w:rsidRPr="005C13B7">
        <w:t xml:space="preserve"> Cllr D McDermott</w:t>
      </w:r>
    </w:p>
    <w:p w:rsidR="005C13B7" w:rsidRPr="005C13B7" w:rsidRDefault="005C13B7" w:rsidP="005C13B7">
      <w:pPr>
        <w:pStyle w:val="ListParagraph"/>
        <w:spacing w:line="240" w:lineRule="auto"/>
        <w:ind w:left="0"/>
      </w:pPr>
    </w:p>
    <w:p w:rsidR="0070592E" w:rsidRPr="005C13B7" w:rsidRDefault="005C13B7" w:rsidP="005C13B7">
      <w:pPr>
        <w:pStyle w:val="ListParagraph"/>
        <w:spacing w:line="240" w:lineRule="auto"/>
        <w:ind w:left="0"/>
      </w:pPr>
      <w:r>
        <w:rPr>
          <w:b/>
        </w:rPr>
        <w:t xml:space="preserve">77/17 </w:t>
      </w:r>
      <w:r w:rsidR="0070592E" w:rsidRPr="005C13B7">
        <w:rPr>
          <w:b/>
        </w:rPr>
        <w:t>Declaration of Pecuniary or Non-Pecuniary Interest</w:t>
      </w:r>
      <w:r w:rsidR="0070592E" w:rsidRPr="005C13B7">
        <w:t xml:space="preserve"> </w:t>
      </w:r>
      <w:r>
        <w:t>Cllr Frost declared an i</w:t>
      </w:r>
      <w:r w:rsidR="005B3018">
        <w:t>nterest in agenda item 10 part (iv)</w:t>
      </w:r>
      <w:r>
        <w:t xml:space="preserve">. Cllr Clarkson declared an interest in Agenda item 8 and Agenda item 11 part </w:t>
      </w:r>
      <w:r w:rsidR="005B3018">
        <w:t>(i)</w:t>
      </w:r>
    </w:p>
    <w:p w:rsidR="0070592E" w:rsidRPr="005C13B7" w:rsidRDefault="0070592E" w:rsidP="0070592E">
      <w:pPr>
        <w:pStyle w:val="ListParagraph"/>
      </w:pPr>
    </w:p>
    <w:p w:rsidR="00EE228D" w:rsidRPr="005C13B7" w:rsidRDefault="005B3018" w:rsidP="005B3018">
      <w:r>
        <w:rPr>
          <w:b/>
        </w:rPr>
        <w:t xml:space="preserve">78/17 </w:t>
      </w:r>
      <w:r>
        <w:t>The</w:t>
      </w:r>
      <w:r w:rsidR="0070592E" w:rsidRPr="005C13B7">
        <w:t xml:space="preserve"> Minutes of last meeting held on</w:t>
      </w:r>
      <w:r w:rsidR="004802BA" w:rsidRPr="005C13B7">
        <w:t xml:space="preserve"> 16</w:t>
      </w:r>
      <w:r w:rsidR="0070592E" w:rsidRPr="005B3018">
        <w:rPr>
          <w:vertAlign w:val="superscript"/>
        </w:rPr>
        <w:t>th</w:t>
      </w:r>
      <w:r w:rsidR="0070592E" w:rsidRPr="005C13B7">
        <w:t xml:space="preserve"> May 2017</w:t>
      </w:r>
      <w:r>
        <w:t xml:space="preserve"> were agreed by all who were present </w:t>
      </w:r>
      <w:r w:rsidR="00D02599">
        <w:t xml:space="preserve">at the meeting, </w:t>
      </w:r>
      <w:r>
        <w:t>and were signed as a true record by the chair.</w:t>
      </w:r>
    </w:p>
    <w:p w:rsidR="008443D4" w:rsidRPr="005C13B7" w:rsidRDefault="005B3018" w:rsidP="005B3018">
      <w:r>
        <w:rPr>
          <w:b/>
        </w:rPr>
        <w:t xml:space="preserve">79/17 </w:t>
      </w:r>
      <w:r>
        <w:t>Cllr Clarkson proposed that Mr Timothy Moore be co-opted as a member of the council. All agreed. Cllr Frost proposed and Cllr Peacock seconded that Mrs Linda Bingham be co-opted as a member of the council, all agreed.</w:t>
      </w:r>
    </w:p>
    <w:p w:rsidR="005B3018" w:rsidRDefault="005B3018" w:rsidP="005B3018">
      <w:r>
        <w:rPr>
          <w:b/>
        </w:rPr>
        <w:t xml:space="preserve">80/17 </w:t>
      </w:r>
      <w:r>
        <w:t xml:space="preserve">The </w:t>
      </w:r>
      <w:r w:rsidR="00F00D1C" w:rsidRPr="005C13B7">
        <w:t xml:space="preserve">clerk’s </w:t>
      </w:r>
      <w:r w:rsidR="00F83996" w:rsidRPr="005C13B7">
        <w:t>repor</w:t>
      </w:r>
      <w:r w:rsidR="009B2C74" w:rsidRPr="005C13B7">
        <w:t xml:space="preserve">t </w:t>
      </w:r>
      <w:r>
        <w:t>dated 22 June was considered, and the chairman brought up concerns regarding the electricity bill for the church rooms, referred to at item 10 (</w:t>
      </w:r>
      <w:r w:rsidR="009B2C74" w:rsidRPr="005C13B7">
        <w:t xml:space="preserve"> </w:t>
      </w:r>
      <w:r>
        <w:t>iii) on the agenda. Cllr Frost proposed that when the clerk’s report s circulated to all councillors prior to the meeting then it does not need to be read out in full. All agreed.</w:t>
      </w:r>
    </w:p>
    <w:p w:rsidR="0070592E" w:rsidRPr="005C13B7" w:rsidRDefault="005B3018" w:rsidP="005B3018">
      <w:r>
        <w:rPr>
          <w:b/>
        </w:rPr>
        <w:t xml:space="preserve">81/17 </w:t>
      </w:r>
      <w:r w:rsidR="0070592E" w:rsidRPr="005C13B7">
        <w:t xml:space="preserve"> Cllr Clarkson</w:t>
      </w:r>
      <w:r w:rsidR="0014000F">
        <w:t xml:space="preserve"> has drawn up a list of names to be compiled into the Emergency Plan. The clerk drew the council’s attention to the actual requirements of the plan. Cllr Clarkson asked for volunteers to form The Emergency Plan Committee and it was proposed that this should be Cllrs Clarks</w:t>
      </w:r>
      <w:r w:rsidR="00BE2B3A">
        <w:t>on, Peacock, and Frost</w:t>
      </w:r>
      <w:r w:rsidR="0014000F">
        <w:t>. The ERYC template questionnaire is to be circulated to all members as listed and the item is to be relisted for the next full meeting.</w:t>
      </w:r>
    </w:p>
    <w:p w:rsidR="0070592E" w:rsidRPr="005C13B7" w:rsidRDefault="0014000F" w:rsidP="00D20584">
      <w:pPr>
        <w:pStyle w:val="ListParagraph"/>
        <w:ind w:left="0"/>
      </w:pPr>
      <w:r>
        <w:t xml:space="preserve"> </w:t>
      </w:r>
      <w:r w:rsidR="00D20584" w:rsidRPr="00D20584">
        <w:rPr>
          <w:b/>
        </w:rPr>
        <w:t>82/17</w:t>
      </w:r>
      <w:r w:rsidR="00D20584">
        <w:rPr>
          <w:b/>
        </w:rPr>
        <w:t xml:space="preserve"> </w:t>
      </w:r>
      <w:r w:rsidR="00D20584">
        <w:t xml:space="preserve">The Community Plan Steering Group has completed </w:t>
      </w:r>
      <w:r w:rsidR="0026710A">
        <w:t xml:space="preserve">it’s questionnaire.  Cllr Sanders expressed her thanks to Cllr Burdass in helping to distribute copies, and thanks were given to Cllr Sanders for her contribution. It was proposed by Cllr Sanders </w:t>
      </w:r>
      <w:r w:rsidR="0070592E" w:rsidRPr="005C13B7">
        <w:t>an extra-ordinary meeting to finalise document prior to printing</w:t>
      </w:r>
      <w:r w:rsidR="0026710A">
        <w:t xml:space="preserve"> be called</w:t>
      </w:r>
      <w:r w:rsidR="00D02599">
        <w:t>,</w:t>
      </w:r>
      <w:r w:rsidR="0026710A">
        <w:t xml:space="preserve"> and this was agreed to be held at 7.00pm on 18</w:t>
      </w:r>
      <w:r w:rsidR="0026710A" w:rsidRPr="0026710A">
        <w:rPr>
          <w:vertAlign w:val="superscript"/>
        </w:rPr>
        <w:t>th</w:t>
      </w:r>
      <w:r w:rsidR="0026710A">
        <w:t xml:space="preserve"> July 2017</w:t>
      </w:r>
    </w:p>
    <w:p w:rsidR="0070592E" w:rsidRPr="0026710A" w:rsidRDefault="0026710A" w:rsidP="0026710A">
      <w:r>
        <w:rPr>
          <w:b/>
        </w:rPr>
        <w:t xml:space="preserve">83/17 </w:t>
      </w:r>
      <w:r>
        <w:t>A quote has been received from ClearWater Ponds for restoration of the mere. All agreed that the quote was excessive. Bark paths are not suitable for either pushchairs or wheel chairs and would prohibit or restrict the use of the mere for the disabled. Cllr Sanders proposed that the restoration of the mere be looked at within the consultation from the community plan.  Cllr Frost proposed and Cllr Peacock seconded that the quote from ClearWater Ponds be rejected. All agreed</w:t>
      </w:r>
      <w:r w:rsidR="00D02599">
        <w:t>.</w:t>
      </w:r>
      <w:r>
        <w:t xml:space="preserve"> </w:t>
      </w:r>
    </w:p>
    <w:p w:rsidR="0070592E" w:rsidRPr="0026710A" w:rsidRDefault="0026710A" w:rsidP="0026710A">
      <w:r w:rsidRPr="0026710A">
        <w:rPr>
          <w:b/>
        </w:rPr>
        <w:t>84/17</w:t>
      </w:r>
      <w:r>
        <w:rPr>
          <w:b/>
        </w:rPr>
        <w:t xml:space="preserve"> </w:t>
      </w:r>
      <w:r>
        <w:t xml:space="preserve">A draft copy of NALC model standing orders had been circulated to all councillors prior to the  (a) meeting.  Cllr Sanders drew the Councils attention to Clause and proposed that this be </w:t>
      </w:r>
      <w:r w:rsidR="003F7F2A">
        <w:t xml:space="preserve">completed as 2 councillors. Motion seconded by Cllr Frost, all agreed. Cllr Frost proposed and Cllr Peacock seconded that the model Standing Orders be accepted </w:t>
      </w:r>
      <w:r w:rsidR="00D02599">
        <w:t xml:space="preserve">and </w:t>
      </w:r>
      <w:r w:rsidR="003F7F2A">
        <w:t>adopted by this Council in full. All agreed. Standing Orders are adopted by the Council on this day 11 July 2017</w:t>
      </w:r>
    </w:p>
    <w:p w:rsidR="003F7F2A" w:rsidRDefault="003F7F2A" w:rsidP="003F7F2A">
      <w:pPr>
        <w:rPr>
          <w:b/>
        </w:rPr>
      </w:pPr>
    </w:p>
    <w:p w:rsidR="003F7F2A" w:rsidRDefault="003F7F2A" w:rsidP="003F7F2A">
      <w:pPr>
        <w:rPr>
          <w:b/>
        </w:rPr>
      </w:pPr>
    </w:p>
    <w:p w:rsidR="004A0EA9" w:rsidRPr="003F7F2A" w:rsidRDefault="003F7F2A" w:rsidP="003F7F2A">
      <w:pPr>
        <w:rPr>
          <w:b/>
        </w:rPr>
      </w:pPr>
      <w:r>
        <w:rPr>
          <w:b/>
        </w:rPr>
        <w:lastRenderedPageBreak/>
        <w:t xml:space="preserve">85/17 </w:t>
      </w:r>
      <w:r w:rsidR="004A0EA9" w:rsidRPr="003F7F2A">
        <w:rPr>
          <w:b/>
        </w:rPr>
        <w:t>Finance</w:t>
      </w:r>
      <w:r w:rsidR="009462C7" w:rsidRPr="003F7F2A">
        <w:rPr>
          <w:b/>
        </w:rPr>
        <w:t xml:space="preserve"> </w:t>
      </w:r>
    </w:p>
    <w:p w:rsidR="004A0EA9" w:rsidRPr="005C13B7" w:rsidRDefault="004A0EA9" w:rsidP="004A0EA9">
      <w:pPr>
        <w:pStyle w:val="ListParagraph"/>
        <w:rPr>
          <w:b/>
        </w:rPr>
      </w:pPr>
    </w:p>
    <w:p w:rsidR="004A0EA9" w:rsidRPr="003F7F2A" w:rsidRDefault="003F7F2A" w:rsidP="004A0EA9">
      <w:pPr>
        <w:pStyle w:val="ListParagraph"/>
        <w:numPr>
          <w:ilvl w:val="2"/>
          <w:numId w:val="1"/>
        </w:numPr>
      </w:pPr>
      <w:r>
        <w:t xml:space="preserve">The following </w:t>
      </w:r>
      <w:r w:rsidR="004A0EA9" w:rsidRPr="003F7F2A">
        <w:t xml:space="preserve">accounts </w:t>
      </w:r>
      <w:r>
        <w:t xml:space="preserve">were approved </w:t>
      </w:r>
      <w:r w:rsidR="004A0EA9" w:rsidRPr="003F7F2A">
        <w:t xml:space="preserve">for payment </w:t>
      </w:r>
    </w:p>
    <w:p w:rsidR="004A0EA9" w:rsidRPr="003F7F2A" w:rsidRDefault="004A0EA9" w:rsidP="004A0EA9">
      <w:pPr>
        <w:pStyle w:val="ListParagraph"/>
        <w:numPr>
          <w:ilvl w:val="3"/>
          <w:numId w:val="1"/>
        </w:numPr>
      </w:pPr>
      <w:r w:rsidRPr="003F7F2A">
        <w:t xml:space="preserve">ERNLLCA Invoice </w:t>
      </w:r>
      <w:r w:rsidR="003F7F2A">
        <w:t>ERN17-188 £135</w:t>
      </w:r>
      <w:r w:rsidR="000B284B" w:rsidRPr="003F7F2A">
        <w:t>.00</w:t>
      </w:r>
    </w:p>
    <w:p w:rsidR="004A0EA9" w:rsidRPr="003F7F2A" w:rsidRDefault="004A0EA9" w:rsidP="004A0EA9">
      <w:pPr>
        <w:pStyle w:val="ListParagraph"/>
        <w:numPr>
          <w:ilvl w:val="3"/>
          <w:numId w:val="1"/>
        </w:numPr>
      </w:pPr>
      <w:r w:rsidRPr="003F7F2A">
        <w:t>Clerk’s Expenses</w:t>
      </w:r>
      <w:r w:rsidR="00C2794F">
        <w:t xml:space="preserve"> £135.35</w:t>
      </w:r>
    </w:p>
    <w:p w:rsidR="009A7E78" w:rsidRPr="003F7F2A" w:rsidRDefault="009A7E78" w:rsidP="004A0EA9">
      <w:pPr>
        <w:pStyle w:val="ListParagraph"/>
        <w:numPr>
          <w:ilvl w:val="3"/>
          <w:numId w:val="1"/>
        </w:numPr>
      </w:pPr>
      <w:r w:rsidRPr="003F7F2A">
        <w:t>Valuation costs re Falling Stone</w:t>
      </w:r>
      <w:r w:rsidR="003F7F2A">
        <w:t xml:space="preserve"> £500 plus Vat invoice</w:t>
      </w:r>
      <w:r w:rsidR="00C2794F">
        <w:t>,</w:t>
      </w:r>
      <w:r w:rsidR="003F7F2A">
        <w:t xml:space="preserve"> to be paid by bank transfer</w:t>
      </w:r>
    </w:p>
    <w:p w:rsidR="004A0EA9" w:rsidRPr="003F7F2A" w:rsidRDefault="003F7F2A" w:rsidP="004A0EA9">
      <w:pPr>
        <w:pStyle w:val="ListParagraph"/>
        <w:numPr>
          <w:ilvl w:val="2"/>
          <w:numId w:val="1"/>
        </w:numPr>
      </w:pPr>
      <w:r>
        <w:t xml:space="preserve">The </w:t>
      </w:r>
      <w:r w:rsidR="004A0EA9" w:rsidRPr="003F7F2A">
        <w:t>accounts to date</w:t>
      </w:r>
      <w:r>
        <w:t xml:space="preserve"> were approved </w:t>
      </w:r>
    </w:p>
    <w:p w:rsidR="004A0EA9" w:rsidRPr="003F7F2A" w:rsidRDefault="00B43F71" w:rsidP="009462C7">
      <w:pPr>
        <w:pStyle w:val="ListParagraph"/>
        <w:numPr>
          <w:ilvl w:val="2"/>
          <w:numId w:val="1"/>
        </w:numPr>
      </w:pPr>
      <w:r>
        <w:t>The</w:t>
      </w:r>
      <w:r w:rsidR="0058465F" w:rsidRPr="003F7F2A">
        <w:t xml:space="preserve"> Elec</w:t>
      </w:r>
      <w:r>
        <w:t>tricity supply for church rooms has for some considerable time been paid for directly by the Parish Council</w:t>
      </w:r>
      <w:r w:rsidR="002905D1">
        <w:t>, however the clerk has pointed out that this is not lawful, and that the account should be the direct responsibility of the PCC. The clerk is to contact Mr Lockwood treasurer of the PCC and advise accordingly, it was agreed by all that the Council will then make an annual donation to the PCC of an equivalent amount. Cllr Burdass proposed that the Parish Council should take over the running of the church rooms. The clerk raised the legalities and advised the structure needed to take on this responsibility. The proposal was not seconded and therefore not passed. Cllr Frost proposed that the Parish Council should pay room hire fees for meetings, following this</w:t>
      </w:r>
      <w:r w:rsidR="00C2794F">
        <w:t xml:space="preserve"> </w:t>
      </w:r>
      <w:r w:rsidR="002905D1">
        <w:t xml:space="preserve">Cllr Sanders proposed that the matter should be adjourned for the next full meeting, and request that Mr Lockwood attend, this proposal was accepted.  Cllr Burdass proposed that prior to the next full council meeting a meeting be held </w:t>
      </w:r>
      <w:r w:rsidR="00851514">
        <w:t>with members of the PCC and Cllrs Frost, McDermott and Clarkson with the clerk acting as secretary and advisor. All agreed.</w:t>
      </w:r>
    </w:p>
    <w:p w:rsidR="009462C7" w:rsidRPr="003F7F2A" w:rsidRDefault="00BE2B3A" w:rsidP="009462C7">
      <w:pPr>
        <w:pStyle w:val="ListParagraph"/>
        <w:numPr>
          <w:ilvl w:val="2"/>
          <w:numId w:val="1"/>
        </w:numPr>
      </w:pPr>
      <w:r>
        <w:t xml:space="preserve">It was proposed by Cllr Peacock and seconded by Cllr Sanders that the clerk should seek legal advice to draw up a </w:t>
      </w:r>
      <w:r w:rsidR="009462C7" w:rsidRPr="003F7F2A">
        <w:t xml:space="preserve">License to Occupy relating to </w:t>
      </w:r>
      <w:r>
        <w:t xml:space="preserve">the </w:t>
      </w:r>
      <w:r w:rsidR="009462C7" w:rsidRPr="003F7F2A">
        <w:t>replacement of bus shelter on Dukes Lane</w:t>
      </w:r>
      <w:r>
        <w:t>. Motion carried.</w:t>
      </w:r>
    </w:p>
    <w:p w:rsidR="009A7E78" w:rsidRPr="003F7F2A" w:rsidRDefault="00BE2B3A" w:rsidP="00BE2B3A">
      <w:pPr>
        <w:pStyle w:val="ListParagraph"/>
        <w:numPr>
          <w:ilvl w:val="2"/>
          <w:numId w:val="1"/>
        </w:numPr>
      </w:pPr>
      <w:r>
        <w:t>It was proposed by Cllr Clarkson that the Council make a donation to the benefice news. Last time we donated was in 2015. Cllr Peacock proposed donation of £30, seconded by Cllr Sanders, motion passed.</w:t>
      </w:r>
      <w:r w:rsidR="001E14B4">
        <w:t xml:space="preserve"> Cllr Burdass asked for an amendment to increase the amount to £40, declined. </w:t>
      </w:r>
    </w:p>
    <w:p w:rsidR="009462C7" w:rsidRPr="003F7F2A" w:rsidRDefault="009413B3" w:rsidP="009413B3">
      <w:r>
        <w:rPr>
          <w:b/>
        </w:rPr>
        <w:t xml:space="preserve">86/17  </w:t>
      </w:r>
      <w:r w:rsidR="009462C7" w:rsidRPr="009413B3">
        <w:rPr>
          <w:b/>
        </w:rPr>
        <w:t>Correspondence for Review</w:t>
      </w:r>
    </w:p>
    <w:p w:rsidR="001E14B4" w:rsidRDefault="001E14B4" w:rsidP="001E14B4">
      <w:pPr>
        <w:pStyle w:val="ListParagraph"/>
        <w:numPr>
          <w:ilvl w:val="1"/>
          <w:numId w:val="1"/>
        </w:numPr>
      </w:pPr>
      <w:r>
        <w:t xml:space="preserve">There is to be a </w:t>
      </w:r>
      <w:r w:rsidR="009462C7" w:rsidRPr="003F7F2A">
        <w:t xml:space="preserve">second Parish Council Cluster Meeting </w:t>
      </w:r>
      <w:r>
        <w:t xml:space="preserve">on </w:t>
      </w:r>
      <w:r w:rsidR="009462C7" w:rsidRPr="003F7F2A">
        <w:t>17</w:t>
      </w:r>
      <w:r w:rsidR="009462C7" w:rsidRPr="003F7F2A">
        <w:rPr>
          <w:vertAlign w:val="superscript"/>
        </w:rPr>
        <w:t>th</w:t>
      </w:r>
      <w:r w:rsidR="00EF611D" w:rsidRPr="003F7F2A">
        <w:t xml:space="preserve"> July at Ulrome</w:t>
      </w:r>
      <w:r>
        <w:t>, however no one is committed to attend.</w:t>
      </w:r>
    </w:p>
    <w:p w:rsidR="00EF611D" w:rsidRPr="003F7F2A" w:rsidRDefault="009462C7" w:rsidP="001E14B4">
      <w:pPr>
        <w:pStyle w:val="ListParagraph"/>
        <w:numPr>
          <w:ilvl w:val="1"/>
          <w:numId w:val="1"/>
        </w:numPr>
      </w:pPr>
      <w:r w:rsidRPr="003F7F2A">
        <w:t xml:space="preserve"> </w:t>
      </w:r>
      <w:r w:rsidR="001E14B4">
        <w:t xml:space="preserve">A letter from S Hunt Head Planning re </w:t>
      </w:r>
      <w:r w:rsidRPr="003F7F2A">
        <w:t>planning application 17/00566/PLF</w:t>
      </w:r>
      <w:r w:rsidR="001E14B4">
        <w:t>, confirmed that materials used in the proposed extension must match existing materials.</w:t>
      </w:r>
      <w:r w:rsidR="00EF611D" w:rsidRPr="003F7F2A">
        <w:t xml:space="preserve"> </w:t>
      </w:r>
    </w:p>
    <w:p w:rsidR="00CA122C" w:rsidRPr="003F7F2A" w:rsidRDefault="00CA122C" w:rsidP="00EF611D">
      <w:pPr>
        <w:pStyle w:val="ListParagraph"/>
        <w:numPr>
          <w:ilvl w:val="1"/>
          <w:numId w:val="1"/>
        </w:numPr>
      </w:pPr>
      <w:r w:rsidRPr="003F7F2A">
        <w:t>T</w:t>
      </w:r>
      <w:r w:rsidR="001E14B4">
        <w:t>he</w:t>
      </w:r>
      <w:r w:rsidRPr="003F7F2A">
        <w:t xml:space="preserve"> Planning application 17/01069/PLF for erection of </w:t>
      </w:r>
      <w:r w:rsidR="00BC6200" w:rsidRPr="003F7F2A">
        <w:t>agricultural storage building</w:t>
      </w:r>
      <w:r w:rsidR="001E14B4">
        <w:t xml:space="preserve"> at Octon Grange has been approved, subject to implementation of a programme of archaeological work.</w:t>
      </w:r>
    </w:p>
    <w:p w:rsidR="00776487" w:rsidRPr="003F7F2A" w:rsidRDefault="001E14B4" w:rsidP="00EF611D">
      <w:pPr>
        <w:pStyle w:val="ListParagraph"/>
        <w:numPr>
          <w:ilvl w:val="1"/>
          <w:numId w:val="1"/>
        </w:numPr>
      </w:pPr>
      <w:r>
        <w:t xml:space="preserve">Details of the proposed new access road re </w:t>
      </w:r>
      <w:r w:rsidR="00776487" w:rsidRPr="003F7F2A">
        <w:t>planning application DC/17</w:t>
      </w:r>
      <w:r>
        <w:t xml:space="preserve">/01241/STPLF </w:t>
      </w:r>
      <w:r w:rsidR="00776487" w:rsidRPr="003F7F2A">
        <w:t xml:space="preserve"> for agricultural pig finishing unit</w:t>
      </w:r>
      <w:r>
        <w:t xml:space="preserve"> was circulated. It is noted that this application is </w:t>
      </w:r>
      <w:r w:rsidR="0016687D">
        <w:t>still pending and will be subject to archaeological consideration and preservation of any remains, as the site is close to a number of heritage assets.</w:t>
      </w:r>
    </w:p>
    <w:p w:rsidR="00EF611D" w:rsidRPr="003F7F2A" w:rsidRDefault="0016687D" w:rsidP="00EF611D">
      <w:pPr>
        <w:pStyle w:val="ListParagraph"/>
        <w:numPr>
          <w:ilvl w:val="1"/>
          <w:numId w:val="1"/>
        </w:numPr>
      </w:pPr>
      <w:r>
        <w:t xml:space="preserve">A </w:t>
      </w:r>
      <w:r w:rsidR="00EF611D" w:rsidRPr="003F7F2A">
        <w:t xml:space="preserve">request for </w:t>
      </w:r>
      <w:r>
        <w:t>a “</w:t>
      </w:r>
      <w:r w:rsidR="00EF611D" w:rsidRPr="003F7F2A">
        <w:t>children playing</w:t>
      </w:r>
      <w:r>
        <w:t>”</w:t>
      </w:r>
      <w:r w:rsidR="00EF611D" w:rsidRPr="003F7F2A">
        <w:t xml:space="preserve"> street signs</w:t>
      </w:r>
      <w:r>
        <w:t xml:space="preserve"> has been made by an </w:t>
      </w:r>
      <w:r w:rsidR="00EF611D" w:rsidRPr="003F7F2A">
        <w:t>Octon</w:t>
      </w:r>
      <w:r>
        <w:t xml:space="preserve"> resident. Cllr Clarkson proposed and Cllr Sanders seconded that the clerk make enquires with County Hall. Costs of posted signs would be in the region of £200 each.</w:t>
      </w:r>
    </w:p>
    <w:p w:rsidR="009462C7" w:rsidRDefault="0016687D" w:rsidP="009462C7">
      <w:pPr>
        <w:pStyle w:val="ListParagraph"/>
        <w:numPr>
          <w:ilvl w:val="1"/>
          <w:numId w:val="1"/>
        </w:numPr>
      </w:pPr>
      <w:r>
        <w:t>The council have received an i</w:t>
      </w:r>
      <w:r w:rsidR="006C6080" w:rsidRPr="003F7F2A">
        <w:t>nvite from ERNLLCCA for submission of resolutions at the 2017 AGM</w:t>
      </w:r>
      <w:r>
        <w:t>.  Cllr Frost advised that a submission has been made regarding the fairness and equality on the appeal process of ACV’s.</w:t>
      </w:r>
    </w:p>
    <w:p w:rsidR="0016687D" w:rsidRPr="003F7F2A" w:rsidRDefault="0016687D" w:rsidP="0016687D">
      <w:pPr>
        <w:pStyle w:val="ListParagraph"/>
      </w:pPr>
    </w:p>
    <w:p w:rsidR="00EF611D" w:rsidRPr="003F7F2A" w:rsidRDefault="0016687D" w:rsidP="009462C7">
      <w:pPr>
        <w:pStyle w:val="ListParagraph"/>
        <w:numPr>
          <w:ilvl w:val="1"/>
          <w:numId w:val="1"/>
        </w:numPr>
      </w:pPr>
      <w:r>
        <w:lastRenderedPageBreak/>
        <w:t>The</w:t>
      </w:r>
      <w:r w:rsidR="00F564D5" w:rsidRPr="003F7F2A">
        <w:t xml:space="preserve"> minutes from Parish Council Clu</w:t>
      </w:r>
      <w:r w:rsidR="00C2794F">
        <w:t xml:space="preserve">ster Meeting held 13 June 2017 </w:t>
      </w:r>
      <w:r>
        <w:t>were made available to council. It was noted that Thwing is classed as unsustainable due to lack of amenities ie: pub, village hall,</w:t>
      </w:r>
      <w:r w:rsidR="009413B3">
        <w:t xml:space="preserve"> shop </w:t>
      </w:r>
    </w:p>
    <w:p w:rsidR="00C7309B" w:rsidRPr="003F7F2A" w:rsidRDefault="009413B3" w:rsidP="009462C7">
      <w:pPr>
        <w:pStyle w:val="ListParagraph"/>
        <w:numPr>
          <w:ilvl w:val="1"/>
          <w:numId w:val="1"/>
        </w:numPr>
      </w:pPr>
      <w:r>
        <w:t>A request has been received under the freedom of information act from</w:t>
      </w:r>
      <w:r w:rsidR="007231D0" w:rsidRPr="003F7F2A">
        <w:t xml:space="preserve"> Friends of the Earth re Cuadrilla</w:t>
      </w:r>
      <w:r>
        <w:t>. Clerk has responded.</w:t>
      </w:r>
    </w:p>
    <w:p w:rsidR="00776487" w:rsidRPr="003F7F2A" w:rsidRDefault="009413B3" w:rsidP="009462C7">
      <w:pPr>
        <w:pStyle w:val="ListParagraph"/>
        <w:numPr>
          <w:ilvl w:val="1"/>
          <w:numId w:val="1"/>
        </w:numPr>
      </w:pPr>
      <w:r>
        <w:t>A</w:t>
      </w:r>
      <w:r w:rsidR="00776487" w:rsidRPr="003F7F2A">
        <w:t xml:space="preserve"> letter </w:t>
      </w:r>
      <w:r>
        <w:t xml:space="preserve">has been received </w:t>
      </w:r>
      <w:r w:rsidR="00776487" w:rsidRPr="003F7F2A">
        <w:t>from Thwing &amp; Octon Playing Fields Association</w:t>
      </w:r>
      <w:r>
        <w:t xml:space="preserve"> asking for support in replacing equipment. Cllr Frost proposed that all of the various groups within the community met for a general discussion. No decision was made. Clerk to write supportive letter.</w:t>
      </w:r>
    </w:p>
    <w:p w:rsidR="000A4BDD" w:rsidRPr="003F7F2A" w:rsidRDefault="009413B3" w:rsidP="009462C7">
      <w:pPr>
        <w:pStyle w:val="ListParagraph"/>
        <w:numPr>
          <w:ilvl w:val="1"/>
          <w:numId w:val="1"/>
        </w:numPr>
      </w:pPr>
      <w:r>
        <w:t xml:space="preserve">An </w:t>
      </w:r>
      <w:r w:rsidR="000A4BDD" w:rsidRPr="003F7F2A">
        <w:t>Email from PCSO Andy Milner re theft of vehicle number plates</w:t>
      </w:r>
      <w:r>
        <w:t xml:space="preserve"> was circulated.</w:t>
      </w:r>
    </w:p>
    <w:p w:rsidR="00CD4212" w:rsidRPr="003F7F2A" w:rsidRDefault="009413B3" w:rsidP="009462C7">
      <w:pPr>
        <w:pStyle w:val="ListParagraph"/>
        <w:numPr>
          <w:ilvl w:val="1"/>
          <w:numId w:val="1"/>
        </w:numPr>
      </w:pPr>
      <w:r>
        <w:t>A</w:t>
      </w:r>
      <w:r w:rsidR="00CD4212" w:rsidRPr="003F7F2A">
        <w:t xml:space="preserve"> letter re Adoption of the East Riding of Yorkshire Statement of Community Involvement</w:t>
      </w:r>
      <w:r>
        <w:t xml:space="preserve"> was circulated.  The adopted document is available at www.eastriding.gov.uk/sci</w:t>
      </w:r>
    </w:p>
    <w:p w:rsidR="008443D4" w:rsidRPr="003F7F2A" w:rsidRDefault="008443D4" w:rsidP="008443D4">
      <w:pPr>
        <w:pStyle w:val="ListParagraph"/>
      </w:pPr>
    </w:p>
    <w:p w:rsidR="00DD2849" w:rsidRDefault="009413B3" w:rsidP="009413B3">
      <w:r>
        <w:rPr>
          <w:b/>
        </w:rPr>
        <w:t xml:space="preserve">87/17  </w:t>
      </w:r>
      <w:r>
        <w:t>A</w:t>
      </w:r>
      <w:r w:rsidR="00DD2849" w:rsidRPr="003F7F2A">
        <w:t xml:space="preserve"> proposal</w:t>
      </w:r>
      <w:r>
        <w:t xml:space="preserve"> was made by Cllr Sanders and seconded by Cllr Frost that </w:t>
      </w:r>
      <w:r w:rsidR="00DD2849" w:rsidRPr="003F7F2A">
        <w:t xml:space="preserve"> council meetings </w:t>
      </w:r>
      <w:r>
        <w:t xml:space="preserve">are moved </w:t>
      </w:r>
      <w:r w:rsidR="00DD2849" w:rsidRPr="003F7F2A">
        <w:t>on to a monthly basis</w:t>
      </w:r>
      <w:r>
        <w:t>. Agreed by majority.</w:t>
      </w:r>
      <w:r w:rsidR="00C2794F">
        <w:t xml:space="preserve">  Dates to be discussed at next meeting.</w:t>
      </w:r>
      <w:bookmarkStart w:id="0" w:name="_GoBack"/>
      <w:bookmarkEnd w:id="0"/>
    </w:p>
    <w:p w:rsidR="005E00E8" w:rsidRDefault="005E00E8" w:rsidP="009413B3"/>
    <w:p w:rsidR="005E00E8" w:rsidRDefault="005E00E8" w:rsidP="009413B3">
      <w:r>
        <w:t>Meeting closed 10.10pm</w:t>
      </w:r>
    </w:p>
    <w:p w:rsidR="005E00E8" w:rsidRDefault="005E00E8" w:rsidP="009413B3"/>
    <w:p w:rsidR="005E00E8" w:rsidRDefault="005E00E8" w:rsidP="009413B3">
      <w:r>
        <w:t>Signed as a true record</w:t>
      </w:r>
    </w:p>
    <w:p w:rsidR="005E00E8" w:rsidRDefault="005E00E8" w:rsidP="009413B3"/>
    <w:p w:rsidR="005E00E8" w:rsidRDefault="005E00E8" w:rsidP="009413B3"/>
    <w:p w:rsidR="005E00E8" w:rsidRDefault="005E00E8" w:rsidP="009413B3"/>
    <w:p w:rsidR="005E00E8" w:rsidRPr="003F7F2A" w:rsidRDefault="005E00E8" w:rsidP="009413B3">
      <w:r>
        <w:t xml:space="preserve">Chairman </w:t>
      </w:r>
      <w:r>
        <w:tab/>
      </w:r>
      <w:r>
        <w:tab/>
      </w:r>
      <w:r>
        <w:tab/>
      </w:r>
      <w:r>
        <w:tab/>
      </w:r>
      <w:r>
        <w:tab/>
      </w:r>
      <w:r>
        <w:tab/>
        <w:t>Date:</w:t>
      </w:r>
    </w:p>
    <w:p w:rsidR="009B2C74" w:rsidRPr="003F7F2A" w:rsidRDefault="009B2C74" w:rsidP="009B2C74"/>
    <w:p w:rsidR="009B2C74" w:rsidRPr="003F7F2A" w:rsidRDefault="009B2C74" w:rsidP="009B2C74"/>
    <w:p w:rsidR="004A0EA9" w:rsidRDefault="004A0EA9" w:rsidP="004A0EA9">
      <w:pPr>
        <w:pStyle w:val="ListParagraph"/>
        <w:ind w:left="1185"/>
      </w:pPr>
    </w:p>
    <w:sectPr w:rsidR="004A0EA9" w:rsidSect="00A53503">
      <w:footerReference w:type="default" r:id="rId7"/>
      <w:pgSz w:w="11906" w:h="16838"/>
      <w:pgMar w:top="1440" w:right="1440" w:bottom="1440" w:left="1440" w:header="708" w:footer="708" w:gutter="0"/>
      <w:pgNumType w:start="3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4373" w:rsidRDefault="003C4373" w:rsidP="00A53503">
      <w:pPr>
        <w:spacing w:after="0" w:line="240" w:lineRule="auto"/>
      </w:pPr>
      <w:r>
        <w:separator/>
      </w:r>
    </w:p>
  </w:endnote>
  <w:endnote w:type="continuationSeparator" w:id="0">
    <w:p w:rsidR="003C4373" w:rsidRDefault="003C4373" w:rsidP="00A53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5431288"/>
      <w:docPartObj>
        <w:docPartGallery w:val="Page Numbers (Bottom of Page)"/>
        <w:docPartUnique/>
      </w:docPartObj>
    </w:sdtPr>
    <w:sdtEndPr>
      <w:rPr>
        <w:noProof/>
      </w:rPr>
    </w:sdtEndPr>
    <w:sdtContent>
      <w:p w:rsidR="00A53503" w:rsidRDefault="00A53503">
        <w:pPr>
          <w:pStyle w:val="Footer"/>
          <w:jc w:val="right"/>
        </w:pPr>
        <w:r>
          <w:t xml:space="preserve">Minutes to meeting of Thwing and Octon Parish Council  11 July 2017                    Page </w:t>
        </w:r>
        <w:r>
          <w:fldChar w:fldCharType="begin"/>
        </w:r>
        <w:r>
          <w:instrText xml:space="preserve"> PAGE   \* MERGEFORMAT </w:instrText>
        </w:r>
        <w:r>
          <w:fldChar w:fldCharType="separate"/>
        </w:r>
        <w:r w:rsidR="00C2794F">
          <w:rPr>
            <w:noProof/>
          </w:rPr>
          <w:t>32</w:t>
        </w:r>
        <w:r>
          <w:rPr>
            <w:noProof/>
          </w:rPr>
          <w:fldChar w:fldCharType="end"/>
        </w:r>
      </w:p>
    </w:sdtContent>
  </w:sdt>
  <w:p w:rsidR="00A53503" w:rsidRDefault="00A535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4373" w:rsidRDefault="003C4373" w:rsidP="00A53503">
      <w:pPr>
        <w:spacing w:after="0" w:line="240" w:lineRule="auto"/>
      </w:pPr>
      <w:r>
        <w:separator/>
      </w:r>
    </w:p>
  </w:footnote>
  <w:footnote w:type="continuationSeparator" w:id="0">
    <w:p w:rsidR="003C4373" w:rsidRDefault="003C4373" w:rsidP="00A535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5F5178"/>
    <w:multiLevelType w:val="hybridMultilevel"/>
    <w:tmpl w:val="6D2468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546C9C"/>
    <w:multiLevelType w:val="multilevel"/>
    <w:tmpl w:val="0809001D"/>
    <w:lvl w:ilvl="0">
      <w:start w:val="1"/>
      <w:numFmt w:val="decimal"/>
      <w:lvlText w:val="%1)"/>
      <w:lvlJc w:val="left"/>
      <w:pPr>
        <w:ind w:left="360" w:hanging="360"/>
      </w:pPr>
      <w:rPr>
        <w:rFonts w:hint="default"/>
        <w:b/>
        <w:sz w:val="28"/>
        <w:szCs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92E"/>
    <w:rsid w:val="000A4BDD"/>
    <w:rsid w:val="000B284B"/>
    <w:rsid w:val="0014000F"/>
    <w:rsid w:val="001478EC"/>
    <w:rsid w:val="0016687D"/>
    <w:rsid w:val="001E14B4"/>
    <w:rsid w:val="0026710A"/>
    <w:rsid w:val="002905D1"/>
    <w:rsid w:val="00294CA1"/>
    <w:rsid w:val="00346355"/>
    <w:rsid w:val="003C4373"/>
    <w:rsid w:val="003F7F2A"/>
    <w:rsid w:val="004802BA"/>
    <w:rsid w:val="004A0EA9"/>
    <w:rsid w:val="0052016B"/>
    <w:rsid w:val="0058465F"/>
    <w:rsid w:val="005B3018"/>
    <w:rsid w:val="005C13B7"/>
    <w:rsid w:val="005E00E8"/>
    <w:rsid w:val="006C6080"/>
    <w:rsid w:val="006F1056"/>
    <w:rsid w:val="0070592E"/>
    <w:rsid w:val="007231D0"/>
    <w:rsid w:val="0075683B"/>
    <w:rsid w:val="00776487"/>
    <w:rsid w:val="008443D4"/>
    <w:rsid w:val="00851514"/>
    <w:rsid w:val="008C2831"/>
    <w:rsid w:val="009413B3"/>
    <w:rsid w:val="009462C7"/>
    <w:rsid w:val="009A7E78"/>
    <w:rsid w:val="009B2C74"/>
    <w:rsid w:val="00A53503"/>
    <w:rsid w:val="00B43F71"/>
    <w:rsid w:val="00B709D0"/>
    <w:rsid w:val="00BC6200"/>
    <w:rsid w:val="00BE2B3A"/>
    <w:rsid w:val="00C2794F"/>
    <w:rsid w:val="00C7309B"/>
    <w:rsid w:val="00CA122C"/>
    <w:rsid w:val="00CD4212"/>
    <w:rsid w:val="00D02599"/>
    <w:rsid w:val="00D20584"/>
    <w:rsid w:val="00DD2849"/>
    <w:rsid w:val="00EE228D"/>
    <w:rsid w:val="00EF611D"/>
    <w:rsid w:val="00F00D1C"/>
    <w:rsid w:val="00F564D5"/>
    <w:rsid w:val="00F83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C3C29"/>
  <w15:chartTrackingRefBased/>
  <w15:docId w15:val="{12E54106-7424-4520-8DD0-88DAAC7F7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592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92E"/>
    <w:pPr>
      <w:ind w:left="720"/>
      <w:contextualSpacing/>
    </w:pPr>
  </w:style>
  <w:style w:type="paragraph" w:styleId="BalloonText">
    <w:name w:val="Balloon Text"/>
    <w:basedOn w:val="Normal"/>
    <w:link w:val="BalloonTextChar"/>
    <w:uiPriority w:val="99"/>
    <w:semiHidden/>
    <w:unhideWhenUsed/>
    <w:rsid w:val="008C28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831"/>
    <w:rPr>
      <w:rFonts w:ascii="Segoe UI" w:hAnsi="Segoe UI" w:cs="Segoe UI"/>
      <w:sz w:val="18"/>
      <w:szCs w:val="18"/>
    </w:rPr>
  </w:style>
  <w:style w:type="paragraph" w:styleId="Header">
    <w:name w:val="header"/>
    <w:basedOn w:val="Normal"/>
    <w:link w:val="HeaderChar"/>
    <w:uiPriority w:val="99"/>
    <w:unhideWhenUsed/>
    <w:rsid w:val="00A535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3503"/>
  </w:style>
  <w:style w:type="paragraph" w:styleId="Footer">
    <w:name w:val="footer"/>
    <w:basedOn w:val="Normal"/>
    <w:link w:val="FooterChar"/>
    <w:uiPriority w:val="99"/>
    <w:unhideWhenUsed/>
    <w:rsid w:val="00A535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5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419</TotalTime>
  <Pages>3</Pages>
  <Words>1086</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7</cp:revision>
  <cp:lastPrinted>2017-07-04T17:47:00Z</cp:lastPrinted>
  <dcterms:created xsi:type="dcterms:W3CDTF">2017-07-12T06:18:00Z</dcterms:created>
  <dcterms:modified xsi:type="dcterms:W3CDTF">2017-07-12T13:18:00Z</dcterms:modified>
</cp:coreProperties>
</file>