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4A7F8154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4E5617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>
        <w:rPr>
          <w:b/>
          <w:color w:val="2F5496" w:themeColor="accent1" w:themeShade="BF"/>
          <w:sz w:val="28"/>
          <w:szCs w:val="28"/>
        </w:rPr>
        <w:t>2</w:t>
      </w:r>
      <w:r w:rsidR="00314270">
        <w:rPr>
          <w:b/>
          <w:color w:val="2F5496" w:themeColor="accent1" w:themeShade="BF"/>
          <w:sz w:val="28"/>
          <w:szCs w:val="28"/>
        </w:rPr>
        <w:t>3</w:t>
      </w:r>
      <w:r w:rsidR="00314270" w:rsidRPr="00314270">
        <w:rPr>
          <w:b/>
          <w:color w:val="2F5496" w:themeColor="accent1" w:themeShade="BF"/>
          <w:sz w:val="28"/>
          <w:szCs w:val="28"/>
          <w:vertAlign w:val="superscript"/>
        </w:rPr>
        <w:t>rd</w:t>
      </w:r>
      <w:r w:rsidR="00314270">
        <w:rPr>
          <w:b/>
          <w:color w:val="2F5496" w:themeColor="accent1" w:themeShade="BF"/>
          <w:sz w:val="28"/>
          <w:szCs w:val="28"/>
        </w:rPr>
        <w:t xml:space="preserve"> NOVEMB</w:t>
      </w:r>
      <w:r w:rsidR="00FC0D67">
        <w:rPr>
          <w:b/>
          <w:color w:val="2F5496" w:themeColor="accent1" w:themeShade="BF"/>
          <w:sz w:val="28"/>
          <w:szCs w:val="28"/>
        </w:rPr>
        <w:t xml:space="preserve">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1891456A" w14:textId="1820BB71" w:rsidR="004E5617" w:rsidRDefault="004E5617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AC39FEA" w14:textId="09DE05CA" w:rsidR="004E5617" w:rsidRPr="004E5617" w:rsidRDefault="004E5617" w:rsidP="00FC0D67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This is an open meeting via zoom and members of the press and public are welcome to attend. Please contact the clerk on </w:t>
      </w:r>
      <w:hyperlink r:id="rId7" w:history="1">
        <w:r w:rsidRPr="000A1BD9">
          <w:rPr>
            <w:rStyle w:val="Hyperlink"/>
            <w:b/>
            <w:sz w:val="24"/>
            <w:szCs w:val="24"/>
          </w:rPr>
          <w:t>thwing.clerk@outlook.com</w:t>
        </w:r>
      </w:hyperlink>
      <w:r>
        <w:rPr>
          <w:b/>
          <w:color w:val="2F5496" w:themeColor="accent1" w:themeShade="BF"/>
          <w:sz w:val="24"/>
          <w:szCs w:val="24"/>
        </w:rPr>
        <w:t xml:space="preserve"> for the link</w:t>
      </w: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37D82CCD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7B5BA218" w14:textId="2C6EBF65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FB14382" w14:textId="77777777" w:rsidR="00314270" w:rsidRDefault="00314270" w:rsidP="00314270">
      <w:pPr>
        <w:spacing w:after="0" w:line="240" w:lineRule="auto"/>
        <w:contextualSpacing/>
        <w:rPr>
          <w:b/>
          <w:sz w:val="24"/>
          <w:szCs w:val="24"/>
        </w:rPr>
      </w:pPr>
    </w:p>
    <w:p w14:paraId="2D1310A4" w14:textId="0B3FDF86" w:rsidR="00314270" w:rsidRPr="00A82D80" w:rsidRDefault="00314270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welcome new councillors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0FEBD06E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5A48D7">
        <w:rPr>
          <w:b/>
          <w:sz w:val="24"/>
          <w:szCs w:val="24"/>
        </w:rPr>
        <w:t>2</w:t>
      </w:r>
      <w:r w:rsidR="00314270">
        <w:rPr>
          <w:b/>
          <w:sz w:val="24"/>
          <w:szCs w:val="24"/>
        </w:rPr>
        <w:t>6</w:t>
      </w:r>
      <w:r w:rsidR="00314270" w:rsidRPr="00314270">
        <w:rPr>
          <w:b/>
          <w:sz w:val="24"/>
          <w:szCs w:val="24"/>
          <w:vertAlign w:val="superscript"/>
        </w:rPr>
        <w:t>th</w:t>
      </w:r>
      <w:r w:rsidR="00314270">
        <w:rPr>
          <w:b/>
          <w:sz w:val="24"/>
          <w:szCs w:val="24"/>
        </w:rPr>
        <w:t xml:space="preserve"> Octo</w:t>
      </w:r>
      <w:r w:rsidR="009B2896">
        <w:rPr>
          <w:b/>
          <w:sz w:val="24"/>
          <w:szCs w:val="24"/>
        </w:rPr>
        <w:t>ber</w:t>
      </w:r>
      <w:r w:rsidR="00FC0D67">
        <w:rPr>
          <w:b/>
          <w:sz w:val="24"/>
          <w:szCs w:val="24"/>
        </w:rPr>
        <w:t xml:space="preserve"> </w:t>
      </w:r>
      <w:r w:rsidR="006A6FEE">
        <w:rPr>
          <w:b/>
          <w:sz w:val="24"/>
          <w:szCs w:val="24"/>
        </w:rPr>
        <w:t>2020</w:t>
      </w:r>
    </w:p>
    <w:p w14:paraId="7C3BAF41" w14:textId="77777777" w:rsidR="00010F75" w:rsidRDefault="00010F75" w:rsidP="00010F7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96966F4" w14:textId="50512736" w:rsidR="00010F75" w:rsidRDefault="00010F75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545A2B84" w14:textId="290A8214" w:rsidR="00585371" w:rsidRPr="00E21BD6" w:rsidRDefault="00585371" w:rsidP="0058537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E21BD6">
        <w:rPr>
          <w:bCs/>
          <w:sz w:val="24"/>
          <w:szCs w:val="24"/>
        </w:rPr>
        <w:t xml:space="preserve">ERNLLCA October newsletter </w:t>
      </w:r>
    </w:p>
    <w:p w14:paraId="132D14C2" w14:textId="48C23C6E" w:rsidR="00585371" w:rsidRPr="00E21BD6" w:rsidRDefault="00585371" w:rsidP="00585371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E21BD6">
        <w:rPr>
          <w:bCs/>
          <w:sz w:val="24"/>
          <w:szCs w:val="24"/>
        </w:rPr>
        <w:t>Invite to Driffield &amp; Hornsea Neighbourhood Policing remote meeting 16 Dec 5.00pm</w:t>
      </w:r>
    </w:p>
    <w:p w14:paraId="5E9522B3" w14:textId="3FBE07EB" w:rsidR="00E21BD6" w:rsidRPr="00E21BD6" w:rsidRDefault="00E21BD6" w:rsidP="0058537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21BD6">
        <w:rPr>
          <w:bCs/>
          <w:sz w:val="24"/>
          <w:szCs w:val="24"/>
        </w:rPr>
        <w:t>Driffield food bank and food box storage and distribution</w:t>
      </w:r>
    </w:p>
    <w:p w14:paraId="7842A6B2" w14:textId="33A6B48A" w:rsidR="00E21BD6" w:rsidRPr="00585371" w:rsidRDefault="00E21BD6" w:rsidP="0058537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Letter from ERNLLCA executive committee</w:t>
      </w:r>
    </w:p>
    <w:p w14:paraId="6248D8DF" w14:textId="77777777" w:rsidR="00412159" w:rsidRDefault="00412159" w:rsidP="0041215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1E6CEFD" w14:textId="22DEA104" w:rsidR="00412159" w:rsidRDefault="00412159" w:rsidP="0041215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approve adoption of staff Grievance Policy</w:t>
      </w:r>
    </w:p>
    <w:p w14:paraId="6B23B1AC" w14:textId="77777777" w:rsidR="00333599" w:rsidRDefault="00333599" w:rsidP="00412159">
      <w:pPr>
        <w:spacing w:after="0" w:line="240" w:lineRule="auto"/>
        <w:contextualSpacing/>
        <w:rPr>
          <w:b/>
          <w:sz w:val="24"/>
          <w:szCs w:val="24"/>
        </w:rPr>
      </w:pPr>
    </w:p>
    <w:p w14:paraId="1B0F58EC" w14:textId="689B94FF" w:rsidR="000958B0" w:rsidRDefault="00333599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registration for ERNLLCA training sessions on finance and budgets.</w:t>
      </w:r>
    </w:p>
    <w:p w14:paraId="7D5A0843" w14:textId="77777777" w:rsidR="00AD6F94" w:rsidRDefault="00AD6F94" w:rsidP="00AD6F94">
      <w:pPr>
        <w:pStyle w:val="ListParagraph"/>
        <w:rPr>
          <w:b/>
          <w:sz w:val="24"/>
          <w:szCs w:val="24"/>
        </w:rPr>
      </w:pPr>
    </w:p>
    <w:p w14:paraId="33AFE111" w14:textId="4DB8DF24" w:rsidR="00AD6F94" w:rsidRDefault="00AD6F94" w:rsidP="000958B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registration of members for the ERYC Code of Conduct Training</w:t>
      </w:r>
    </w:p>
    <w:p w14:paraId="46E0BA7D" w14:textId="77777777" w:rsidR="000958B0" w:rsidRPr="000958B0" w:rsidRDefault="000958B0" w:rsidP="000958B0">
      <w:pPr>
        <w:spacing w:after="0" w:line="240" w:lineRule="auto"/>
        <w:contextualSpacing/>
        <w:rPr>
          <w:b/>
          <w:sz w:val="24"/>
          <w:szCs w:val="24"/>
        </w:rPr>
      </w:pPr>
    </w:p>
    <w:p w14:paraId="1A5B2BE4" w14:textId="77777777" w:rsidR="00197A07" w:rsidRDefault="00197A07" w:rsidP="00197A07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4835E76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7A0DFEE" w14:textId="381AA131" w:rsidR="0068406E" w:rsidRDefault="0068406E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date </w:t>
      </w:r>
      <w:r w:rsidR="006A1F01">
        <w:rPr>
          <w:bCs/>
          <w:sz w:val="24"/>
          <w:szCs w:val="24"/>
        </w:rPr>
        <w:t xml:space="preserve">19.10. </w:t>
      </w:r>
      <w:r w:rsidRPr="00356FCF">
        <w:rPr>
          <w:bCs/>
          <w:sz w:val="24"/>
          <w:szCs w:val="24"/>
        </w:rPr>
        <w:t>2020</w:t>
      </w:r>
    </w:p>
    <w:p w14:paraId="7BAB53D0" w14:textId="7A7AF2F8" w:rsidR="00D63863" w:rsidRDefault="00D63863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accounts ERYC Street lights service level agreement 1 £1051.51: PCC of Thwing Church Rooms £132.00</w:t>
      </w:r>
    </w:p>
    <w:p w14:paraId="2186DB8C" w14:textId="6C40DBC3" w:rsidR="006243F8" w:rsidRDefault="006243F8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purchase of a Christmas tree for Thwing village and lights</w:t>
      </w:r>
      <w:r w:rsidR="00AD6F94">
        <w:rPr>
          <w:bCs/>
          <w:sz w:val="24"/>
          <w:szCs w:val="24"/>
        </w:rPr>
        <w:t xml:space="preserve"> for trees in both villages</w:t>
      </w:r>
      <w:r>
        <w:rPr>
          <w:bCs/>
          <w:sz w:val="24"/>
          <w:szCs w:val="24"/>
        </w:rPr>
        <w:t xml:space="preserve"> in conjunction with the T &amp; O Amenities group. </w:t>
      </w:r>
    </w:p>
    <w:p w14:paraId="5130E18B" w14:textId="08D74695" w:rsidR="00314270" w:rsidRDefault="00314270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on budget forecasts for financial year 2021/22</w:t>
      </w:r>
    </w:p>
    <w:p w14:paraId="45BB85CA" w14:textId="77777777" w:rsidR="00AD6F94" w:rsidRDefault="00AD6F94" w:rsidP="00AD6F94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BF0ADA1" w14:textId="4F580D8A" w:rsidR="00314270" w:rsidRPr="00AD6F94" w:rsidRDefault="00AD6F94" w:rsidP="00AD6F9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D6F94">
        <w:rPr>
          <w:b/>
          <w:sz w:val="24"/>
          <w:szCs w:val="24"/>
        </w:rPr>
        <w:t xml:space="preserve">To discuss and approve request from Thwing &amp; Octon Amenities Group to </w:t>
      </w:r>
      <w:r w:rsidR="00690F80" w:rsidRPr="00AD6F94">
        <w:rPr>
          <w:b/>
          <w:sz w:val="24"/>
          <w:szCs w:val="24"/>
        </w:rPr>
        <w:t>decorate the</w:t>
      </w:r>
      <w:r w:rsidRPr="00AD6F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Thwing</w:t>
      </w:r>
      <w:r w:rsidRPr="00AD6F94">
        <w:rPr>
          <w:b/>
          <w:sz w:val="24"/>
          <w:szCs w:val="24"/>
        </w:rPr>
        <w:t xml:space="preserve"> village shelter </w:t>
      </w:r>
      <w:r>
        <w:rPr>
          <w:b/>
          <w:sz w:val="24"/>
          <w:szCs w:val="24"/>
        </w:rPr>
        <w:t>with Christmas decorations.</w:t>
      </w:r>
    </w:p>
    <w:p w14:paraId="1E36D021" w14:textId="77777777" w:rsidR="00AD6F94" w:rsidRPr="00AD6F94" w:rsidRDefault="00AD6F94" w:rsidP="00AD6F9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4AF76020" w14:textId="776E311C" w:rsidR="000958B0" w:rsidRPr="000958B0" w:rsidRDefault="000958B0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958B0">
        <w:rPr>
          <w:b/>
          <w:sz w:val="24"/>
          <w:szCs w:val="24"/>
        </w:rPr>
        <w:lastRenderedPageBreak/>
        <w:t xml:space="preserve">To discuss </w:t>
      </w:r>
      <w:r w:rsidR="00314270">
        <w:rPr>
          <w:b/>
          <w:sz w:val="24"/>
          <w:szCs w:val="24"/>
        </w:rPr>
        <w:t>updates</w:t>
      </w:r>
      <w:r w:rsidRPr="000958B0">
        <w:rPr>
          <w:b/>
          <w:sz w:val="24"/>
          <w:szCs w:val="24"/>
        </w:rPr>
        <w:t xml:space="preserve"> on any potential action on rural broadband connectivity</w:t>
      </w:r>
    </w:p>
    <w:p w14:paraId="4A04DC4E" w14:textId="77777777" w:rsidR="005A48D7" w:rsidRPr="00C00554" w:rsidRDefault="005A48D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7803D57B" w14:textId="0DB2C291" w:rsidR="005A48D7" w:rsidRPr="00C00554" w:rsidRDefault="005A48D7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00554">
        <w:rPr>
          <w:b/>
          <w:sz w:val="24"/>
          <w:szCs w:val="24"/>
        </w:rPr>
        <w:t xml:space="preserve">To discuss and agree </w:t>
      </w:r>
      <w:r w:rsidR="00535EAF">
        <w:rPr>
          <w:b/>
          <w:sz w:val="24"/>
          <w:szCs w:val="24"/>
        </w:rPr>
        <w:t>dates for implementation of outstanding actions</w:t>
      </w:r>
      <w:r w:rsidR="00FC0D67">
        <w:rPr>
          <w:b/>
          <w:sz w:val="24"/>
          <w:szCs w:val="24"/>
        </w:rPr>
        <w:t xml:space="preserve"> of the Mere Project and restoration to the old pump on Butts Lane</w:t>
      </w:r>
      <w:r w:rsidR="00535EAF">
        <w:rPr>
          <w:b/>
          <w:sz w:val="24"/>
          <w:szCs w:val="24"/>
        </w:rPr>
        <w:t>.</w:t>
      </w: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7D79C51F" w14:textId="52600C10" w:rsidR="0068406E" w:rsidRDefault="0068406E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>To discuss</w:t>
      </w:r>
      <w:r w:rsidR="00D342C0">
        <w:rPr>
          <w:b/>
          <w:sz w:val="24"/>
          <w:szCs w:val="24"/>
        </w:rPr>
        <w:t xml:space="preserve"> update on</w:t>
      </w:r>
      <w:r w:rsidRPr="00893B0D">
        <w:rPr>
          <w:b/>
          <w:sz w:val="24"/>
          <w:szCs w:val="24"/>
        </w:rPr>
        <w:t xml:space="preserve"> RCEF feasibility </w:t>
      </w:r>
      <w:r w:rsidR="00D342C0">
        <w:rPr>
          <w:b/>
          <w:sz w:val="24"/>
          <w:szCs w:val="24"/>
        </w:rPr>
        <w:t>project.</w:t>
      </w:r>
    </w:p>
    <w:p w14:paraId="3DF02019" w14:textId="77777777" w:rsidR="002E4215" w:rsidRDefault="002E4215" w:rsidP="002E4215">
      <w:pPr>
        <w:pStyle w:val="ListParagraph"/>
        <w:rPr>
          <w:b/>
          <w:sz w:val="24"/>
          <w:szCs w:val="24"/>
        </w:rPr>
      </w:pPr>
    </w:p>
    <w:p w14:paraId="49BB9FD9" w14:textId="40F83249" w:rsidR="002E4215" w:rsidRDefault="002E4215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meeting dates for 2021</w:t>
      </w:r>
    </w:p>
    <w:p w14:paraId="186EFF7E" w14:textId="40A19D54" w:rsidR="0048301B" w:rsidRDefault="0048301B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131D85F2" w14:textId="77777777" w:rsidR="000958B0" w:rsidRPr="00563A81" w:rsidRDefault="000958B0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044158C1" w14:textId="77777777" w:rsidR="006276FD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437C5666" w14:textId="713C7818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E21BD6">
        <w:rPr>
          <w:b/>
          <w:sz w:val="24"/>
          <w:szCs w:val="24"/>
        </w:rPr>
        <w:t xml:space="preserve"> 16.11</w:t>
      </w:r>
      <w:r>
        <w:rPr>
          <w:b/>
          <w:sz w:val="24"/>
          <w:szCs w:val="24"/>
        </w:rPr>
        <w:t xml:space="preserve"> </w:t>
      </w:r>
      <w:r w:rsidR="006276F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020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E3ED" w14:textId="77777777" w:rsidR="001031CD" w:rsidRDefault="001031CD" w:rsidP="001502B3">
      <w:pPr>
        <w:spacing w:after="0" w:line="240" w:lineRule="auto"/>
      </w:pPr>
      <w:r>
        <w:separator/>
      </w:r>
    </w:p>
  </w:endnote>
  <w:endnote w:type="continuationSeparator" w:id="0">
    <w:p w14:paraId="656C04BA" w14:textId="77777777" w:rsidR="001031CD" w:rsidRDefault="001031CD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B231" w14:textId="77777777" w:rsidR="001031CD" w:rsidRDefault="001031CD" w:rsidP="001502B3">
      <w:pPr>
        <w:spacing w:after="0" w:line="240" w:lineRule="auto"/>
      </w:pPr>
      <w:r>
        <w:separator/>
      </w:r>
    </w:p>
  </w:footnote>
  <w:footnote w:type="continuationSeparator" w:id="0">
    <w:p w14:paraId="38B3F549" w14:textId="77777777" w:rsidR="001031CD" w:rsidRDefault="001031CD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958B0"/>
    <w:rsid w:val="000B27AD"/>
    <w:rsid w:val="001031CD"/>
    <w:rsid w:val="001502B3"/>
    <w:rsid w:val="0015482B"/>
    <w:rsid w:val="00156AC0"/>
    <w:rsid w:val="00197A07"/>
    <w:rsid w:val="001B30A8"/>
    <w:rsid w:val="001E63E6"/>
    <w:rsid w:val="002702B4"/>
    <w:rsid w:val="002E4215"/>
    <w:rsid w:val="00314270"/>
    <w:rsid w:val="00330231"/>
    <w:rsid w:val="00333599"/>
    <w:rsid w:val="00341308"/>
    <w:rsid w:val="003776E4"/>
    <w:rsid w:val="00412159"/>
    <w:rsid w:val="004271E6"/>
    <w:rsid w:val="00470C8E"/>
    <w:rsid w:val="0048301B"/>
    <w:rsid w:val="004C44CD"/>
    <w:rsid w:val="004D3DAD"/>
    <w:rsid w:val="004E5617"/>
    <w:rsid w:val="00535EAF"/>
    <w:rsid w:val="005635FB"/>
    <w:rsid w:val="00563A81"/>
    <w:rsid w:val="00585371"/>
    <w:rsid w:val="005A48D7"/>
    <w:rsid w:val="006243F8"/>
    <w:rsid w:val="006276FD"/>
    <w:rsid w:val="00655281"/>
    <w:rsid w:val="0068406E"/>
    <w:rsid w:val="00690F80"/>
    <w:rsid w:val="006A1F01"/>
    <w:rsid w:val="006A6FEE"/>
    <w:rsid w:val="006C09A6"/>
    <w:rsid w:val="0072117D"/>
    <w:rsid w:val="00756EF4"/>
    <w:rsid w:val="00783D49"/>
    <w:rsid w:val="007A02D1"/>
    <w:rsid w:val="007B6BC8"/>
    <w:rsid w:val="007D0D90"/>
    <w:rsid w:val="008E3765"/>
    <w:rsid w:val="00963E1D"/>
    <w:rsid w:val="00982465"/>
    <w:rsid w:val="009B2896"/>
    <w:rsid w:val="00A21CC8"/>
    <w:rsid w:val="00A624D3"/>
    <w:rsid w:val="00A63DB4"/>
    <w:rsid w:val="00AD6F94"/>
    <w:rsid w:val="00C00554"/>
    <w:rsid w:val="00C31E2E"/>
    <w:rsid w:val="00CB2FAF"/>
    <w:rsid w:val="00CF42C9"/>
    <w:rsid w:val="00D00C35"/>
    <w:rsid w:val="00D342C0"/>
    <w:rsid w:val="00D63863"/>
    <w:rsid w:val="00D71F16"/>
    <w:rsid w:val="00DE754D"/>
    <w:rsid w:val="00E21BD6"/>
    <w:rsid w:val="00E43366"/>
    <w:rsid w:val="00E81DF7"/>
    <w:rsid w:val="00E91C70"/>
    <w:rsid w:val="00EE4B92"/>
    <w:rsid w:val="00EE6023"/>
    <w:rsid w:val="00F510BD"/>
    <w:rsid w:val="00F52B12"/>
    <w:rsid w:val="00F9016D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4E5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wing.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2020-11-17T11:32:00Z</cp:lastPrinted>
  <dcterms:created xsi:type="dcterms:W3CDTF">2020-11-17T11:37:00Z</dcterms:created>
  <dcterms:modified xsi:type="dcterms:W3CDTF">2020-11-17T11:37:00Z</dcterms:modified>
</cp:coreProperties>
</file>