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AEAFE" w14:textId="77777777" w:rsidR="009A5321" w:rsidRDefault="009A5321" w:rsidP="009A5321">
      <w:pPr>
        <w:jc w:val="center"/>
        <w:rPr>
          <w:b/>
          <w:color w:val="2F5496" w:themeColor="accent1" w:themeShade="BF"/>
          <w:sz w:val="28"/>
          <w:szCs w:val="28"/>
        </w:rPr>
      </w:pPr>
      <w:r w:rsidRPr="00323A9C">
        <w:rPr>
          <w:b/>
          <w:color w:val="2F5496" w:themeColor="accent1" w:themeShade="BF"/>
          <w:sz w:val="28"/>
          <w:szCs w:val="28"/>
        </w:rPr>
        <w:t xml:space="preserve">YOU ARE SUMMONED TO </w:t>
      </w:r>
      <w:r>
        <w:rPr>
          <w:b/>
          <w:color w:val="2F5496" w:themeColor="accent1" w:themeShade="BF"/>
          <w:sz w:val="28"/>
          <w:szCs w:val="28"/>
        </w:rPr>
        <w:t>A</w:t>
      </w:r>
      <w:r w:rsidRPr="00323A9C">
        <w:rPr>
          <w:b/>
          <w:color w:val="2F5496" w:themeColor="accent1" w:themeShade="BF"/>
          <w:sz w:val="28"/>
          <w:szCs w:val="28"/>
        </w:rPr>
        <w:t xml:space="preserve"> MEETING OF THWING &amp; OCTON PARISH COUNCIL </w:t>
      </w:r>
    </w:p>
    <w:p w14:paraId="5715BF01" w14:textId="573617F0" w:rsidR="009A5321" w:rsidRPr="00A82D80" w:rsidRDefault="009A5321" w:rsidP="009A5321">
      <w:pPr>
        <w:jc w:val="center"/>
        <w:rPr>
          <w:b/>
          <w:color w:val="2F5496" w:themeColor="accent1" w:themeShade="BF"/>
          <w:sz w:val="28"/>
          <w:szCs w:val="28"/>
          <w:vertAlign w:val="superscript"/>
        </w:rPr>
      </w:pPr>
      <w:r w:rsidRPr="00323A9C">
        <w:rPr>
          <w:b/>
          <w:color w:val="2F5496" w:themeColor="accent1" w:themeShade="BF"/>
          <w:sz w:val="28"/>
          <w:szCs w:val="28"/>
        </w:rPr>
        <w:t xml:space="preserve">TO BE HELD ON MONDAY </w:t>
      </w:r>
      <w:r w:rsidR="00025690">
        <w:rPr>
          <w:b/>
          <w:color w:val="2F5496" w:themeColor="accent1" w:themeShade="BF"/>
          <w:sz w:val="28"/>
          <w:szCs w:val="28"/>
        </w:rPr>
        <w:t>22</w:t>
      </w:r>
      <w:r w:rsidR="00025690" w:rsidRPr="00025690">
        <w:rPr>
          <w:b/>
          <w:color w:val="2F5496" w:themeColor="accent1" w:themeShade="BF"/>
          <w:sz w:val="28"/>
          <w:szCs w:val="28"/>
          <w:vertAlign w:val="superscript"/>
        </w:rPr>
        <w:t>nd</w:t>
      </w:r>
      <w:r>
        <w:rPr>
          <w:b/>
          <w:color w:val="2F5496" w:themeColor="accent1" w:themeShade="BF"/>
          <w:sz w:val="28"/>
          <w:szCs w:val="28"/>
        </w:rPr>
        <w:t xml:space="preserve"> JU</w:t>
      </w:r>
      <w:r w:rsidR="00025690">
        <w:rPr>
          <w:b/>
          <w:color w:val="2F5496" w:themeColor="accent1" w:themeShade="BF"/>
          <w:sz w:val="28"/>
          <w:szCs w:val="28"/>
        </w:rPr>
        <w:t>LY</w:t>
      </w:r>
      <w:r w:rsidRPr="00323A9C">
        <w:rPr>
          <w:b/>
          <w:color w:val="2F5496" w:themeColor="accent1" w:themeShade="BF"/>
          <w:sz w:val="28"/>
          <w:szCs w:val="28"/>
        </w:rPr>
        <w:t xml:space="preserve"> 201</w:t>
      </w:r>
      <w:r>
        <w:rPr>
          <w:b/>
          <w:color w:val="2F5496" w:themeColor="accent1" w:themeShade="BF"/>
          <w:sz w:val="28"/>
          <w:szCs w:val="28"/>
        </w:rPr>
        <w:t>9</w:t>
      </w:r>
      <w:r w:rsidRPr="00323A9C">
        <w:rPr>
          <w:b/>
          <w:color w:val="2F5496" w:themeColor="accent1" w:themeShade="BF"/>
          <w:sz w:val="28"/>
          <w:szCs w:val="28"/>
        </w:rPr>
        <w:t xml:space="preserve"> AT 7.00PM </w:t>
      </w:r>
    </w:p>
    <w:p w14:paraId="784D740F" w14:textId="77777777" w:rsidR="009A5321" w:rsidRPr="00323A9C" w:rsidRDefault="009A5321" w:rsidP="009A5321">
      <w:pPr>
        <w:jc w:val="center"/>
        <w:rPr>
          <w:b/>
          <w:color w:val="2F5496" w:themeColor="accent1" w:themeShade="BF"/>
          <w:sz w:val="28"/>
          <w:szCs w:val="28"/>
        </w:rPr>
      </w:pPr>
      <w:r w:rsidRPr="00323A9C">
        <w:rPr>
          <w:b/>
          <w:color w:val="2F5496" w:themeColor="accent1" w:themeShade="BF"/>
          <w:sz w:val="28"/>
          <w:szCs w:val="28"/>
        </w:rPr>
        <w:t>AT THE CHURCH ROOMS, CHURCH LANE, THWING</w:t>
      </w:r>
    </w:p>
    <w:p w14:paraId="4E6A5677" w14:textId="77777777" w:rsidR="009A5321" w:rsidRPr="00323A9C" w:rsidRDefault="009A5321" w:rsidP="009A5321">
      <w:pPr>
        <w:jc w:val="center"/>
        <w:rPr>
          <w:b/>
          <w:color w:val="2F5496" w:themeColor="accent1" w:themeShade="BF"/>
          <w:sz w:val="28"/>
          <w:szCs w:val="28"/>
        </w:rPr>
      </w:pPr>
    </w:p>
    <w:p w14:paraId="6083E62D" w14:textId="77777777" w:rsidR="009A5321" w:rsidRPr="00A82D80" w:rsidRDefault="009A5321" w:rsidP="009A5321">
      <w:pPr>
        <w:spacing w:line="254" w:lineRule="auto"/>
        <w:rPr>
          <w:b/>
          <w:sz w:val="24"/>
          <w:szCs w:val="24"/>
          <w:u w:val="single"/>
        </w:rPr>
      </w:pPr>
      <w:r w:rsidRPr="00A82D80">
        <w:rPr>
          <w:b/>
          <w:sz w:val="24"/>
          <w:szCs w:val="24"/>
          <w:u w:val="single"/>
        </w:rPr>
        <w:t>Items for discussion and approval as follows</w:t>
      </w:r>
    </w:p>
    <w:p w14:paraId="3F22291C" w14:textId="77777777" w:rsidR="009A5321" w:rsidRPr="00A82D80" w:rsidRDefault="009A5321" w:rsidP="009A5321">
      <w:pPr>
        <w:spacing w:line="254" w:lineRule="auto"/>
        <w:rPr>
          <w:sz w:val="24"/>
          <w:szCs w:val="24"/>
        </w:rPr>
      </w:pPr>
      <w:r w:rsidRPr="00A82D80">
        <w:rPr>
          <w:b/>
          <w:sz w:val="24"/>
          <w:szCs w:val="24"/>
          <w:u w:val="single"/>
        </w:rPr>
        <w:t>AGENDA</w:t>
      </w:r>
    </w:p>
    <w:p w14:paraId="1C8FEC11" w14:textId="77777777" w:rsidR="009A5321" w:rsidRPr="00A82D80" w:rsidRDefault="009A5321" w:rsidP="009A5321">
      <w:pPr>
        <w:numPr>
          <w:ilvl w:val="0"/>
          <w:numId w:val="1"/>
        </w:numPr>
        <w:spacing w:after="0" w:line="240" w:lineRule="auto"/>
        <w:contextualSpacing/>
        <w:rPr>
          <w:b/>
          <w:sz w:val="24"/>
          <w:szCs w:val="24"/>
        </w:rPr>
      </w:pPr>
      <w:r w:rsidRPr="00A82D80">
        <w:rPr>
          <w:b/>
          <w:sz w:val="24"/>
          <w:szCs w:val="24"/>
        </w:rPr>
        <w:t xml:space="preserve">  Apologies</w:t>
      </w:r>
    </w:p>
    <w:p w14:paraId="58601A4C" w14:textId="77777777" w:rsidR="009A5321" w:rsidRPr="00A82D80" w:rsidRDefault="009A5321" w:rsidP="009A5321">
      <w:pPr>
        <w:spacing w:after="0" w:line="240" w:lineRule="auto"/>
        <w:ind w:left="825"/>
        <w:contextualSpacing/>
        <w:rPr>
          <w:b/>
          <w:sz w:val="28"/>
          <w:szCs w:val="28"/>
        </w:rPr>
      </w:pPr>
    </w:p>
    <w:p w14:paraId="79DDB271" w14:textId="77777777" w:rsidR="009A5321" w:rsidRPr="00A82D80" w:rsidRDefault="009A5321" w:rsidP="009A5321">
      <w:pPr>
        <w:numPr>
          <w:ilvl w:val="0"/>
          <w:numId w:val="1"/>
        </w:numPr>
        <w:spacing w:after="0" w:line="240" w:lineRule="auto"/>
        <w:contextualSpacing/>
        <w:rPr>
          <w:b/>
          <w:sz w:val="24"/>
          <w:szCs w:val="24"/>
        </w:rPr>
      </w:pPr>
      <w:r w:rsidRPr="00A82D80">
        <w:rPr>
          <w:b/>
          <w:sz w:val="24"/>
          <w:szCs w:val="24"/>
        </w:rPr>
        <w:t xml:space="preserve">  Declaration of Pecuniary or Non-Pecuniary Interest </w:t>
      </w:r>
    </w:p>
    <w:p w14:paraId="49139B47" w14:textId="77777777" w:rsidR="009A5321" w:rsidRPr="00A82D80" w:rsidRDefault="009A5321" w:rsidP="009A5321">
      <w:pPr>
        <w:spacing w:line="254" w:lineRule="auto"/>
        <w:ind w:left="720"/>
        <w:contextualSpacing/>
        <w:rPr>
          <w:b/>
          <w:sz w:val="24"/>
          <w:szCs w:val="24"/>
        </w:rPr>
      </w:pPr>
    </w:p>
    <w:p w14:paraId="4FDD4E53" w14:textId="4EF6714C" w:rsidR="00E04524" w:rsidRDefault="009A5321" w:rsidP="00E04524">
      <w:pPr>
        <w:numPr>
          <w:ilvl w:val="0"/>
          <w:numId w:val="1"/>
        </w:numPr>
        <w:spacing w:after="0" w:line="240" w:lineRule="auto"/>
        <w:contextualSpacing/>
        <w:rPr>
          <w:b/>
          <w:sz w:val="24"/>
          <w:szCs w:val="24"/>
        </w:rPr>
      </w:pPr>
      <w:r w:rsidRPr="00A82D80">
        <w:rPr>
          <w:b/>
          <w:sz w:val="24"/>
          <w:szCs w:val="24"/>
        </w:rPr>
        <w:t xml:space="preserve"> To Agree Minutes of last meeting</w:t>
      </w:r>
      <w:r>
        <w:rPr>
          <w:b/>
          <w:sz w:val="24"/>
          <w:szCs w:val="24"/>
        </w:rPr>
        <w:t>s</w:t>
      </w:r>
      <w:r w:rsidRPr="00A82D80">
        <w:rPr>
          <w:b/>
          <w:sz w:val="24"/>
          <w:szCs w:val="24"/>
        </w:rPr>
        <w:t xml:space="preserve"> held on </w:t>
      </w:r>
      <w:r w:rsidR="00025690">
        <w:rPr>
          <w:b/>
          <w:sz w:val="24"/>
          <w:szCs w:val="24"/>
        </w:rPr>
        <w:t>17</w:t>
      </w:r>
      <w:r w:rsidR="00025690" w:rsidRPr="00025690">
        <w:rPr>
          <w:b/>
          <w:sz w:val="24"/>
          <w:szCs w:val="24"/>
          <w:vertAlign w:val="superscript"/>
        </w:rPr>
        <w:t>th</w:t>
      </w:r>
      <w:r w:rsidR="00025690">
        <w:rPr>
          <w:b/>
          <w:sz w:val="24"/>
          <w:szCs w:val="24"/>
        </w:rPr>
        <w:t xml:space="preserve"> June</w:t>
      </w:r>
      <w:r>
        <w:rPr>
          <w:b/>
          <w:sz w:val="24"/>
          <w:szCs w:val="24"/>
        </w:rPr>
        <w:t xml:space="preserve"> </w:t>
      </w:r>
      <w:r w:rsidRPr="00A82D80">
        <w:rPr>
          <w:b/>
          <w:sz w:val="24"/>
          <w:szCs w:val="24"/>
        </w:rPr>
        <w:t>2019</w:t>
      </w:r>
      <w:r>
        <w:rPr>
          <w:b/>
          <w:sz w:val="24"/>
          <w:szCs w:val="24"/>
        </w:rPr>
        <w:t xml:space="preserve"> </w:t>
      </w:r>
    </w:p>
    <w:p w14:paraId="4CA966A8" w14:textId="77777777" w:rsidR="00521266" w:rsidRDefault="00521266" w:rsidP="00521266">
      <w:pPr>
        <w:pStyle w:val="ListParagraph"/>
        <w:rPr>
          <w:b/>
          <w:sz w:val="24"/>
          <w:szCs w:val="24"/>
        </w:rPr>
      </w:pPr>
    </w:p>
    <w:p w14:paraId="5F654F8B" w14:textId="40EE9C8C" w:rsidR="00521266" w:rsidRDefault="00521266" w:rsidP="00E04524">
      <w:pPr>
        <w:numPr>
          <w:ilvl w:val="0"/>
          <w:numId w:val="1"/>
        </w:numPr>
        <w:spacing w:after="0" w:line="240" w:lineRule="auto"/>
        <w:contextualSpacing/>
        <w:rPr>
          <w:b/>
          <w:sz w:val="24"/>
          <w:szCs w:val="24"/>
        </w:rPr>
      </w:pPr>
      <w:r>
        <w:rPr>
          <w:b/>
          <w:sz w:val="24"/>
          <w:szCs w:val="24"/>
        </w:rPr>
        <w:t>To receive clerks report</w:t>
      </w:r>
    </w:p>
    <w:p w14:paraId="638D232D" w14:textId="77777777" w:rsidR="007A4625" w:rsidRDefault="007A4625" w:rsidP="007A4625">
      <w:pPr>
        <w:pStyle w:val="ListParagraph"/>
        <w:rPr>
          <w:b/>
          <w:sz w:val="24"/>
          <w:szCs w:val="24"/>
        </w:rPr>
      </w:pPr>
    </w:p>
    <w:p w14:paraId="104288F7" w14:textId="695EA121" w:rsidR="007A4625" w:rsidRDefault="007A4625" w:rsidP="00E04524">
      <w:pPr>
        <w:numPr>
          <w:ilvl w:val="0"/>
          <w:numId w:val="1"/>
        </w:numPr>
        <w:spacing w:after="0" w:line="240" w:lineRule="auto"/>
        <w:contextualSpacing/>
        <w:rPr>
          <w:b/>
          <w:sz w:val="24"/>
          <w:szCs w:val="24"/>
        </w:rPr>
      </w:pPr>
      <w:r>
        <w:rPr>
          <w:b/>
          <w:sz w:val="24"/>
          <w:szCs w:val="24"/>
        </w:rPr>
        <w:t>To consider and agree on response to planning Application 19/02249/PLF</w:t>
      </w:r>
    </w:p>
    <w:p w14:paraId="6E585929" w14:textId="7EDDEB66" w:rsidR="007A4625" w:rsidRDefault="007A4625" w:rsidP="007A4625">
      <w:pPr>
        <w:spacing w:after="0" w:line="240" w:lineRule="auto"/>
        <w:contextualSpacing/>
        <w:rPr>
          <w:bCs/>
          <w:sz w:val="24"/>
          <w:szCs w:val="24"/>
        </w:rPr>
      </w:pPr>
      <w:r>
        <w:rPr>
          <w:bCs/>
          <w:sz w:val="24"/>
          <w:szCs w:val="24"/>
        </w:rPr>
        <w:t xml:space="preserve">Alterations to roof of existing front projection to increase height of ridge and to adjoin to roof of main dwelling, installation of rooflights to front, side and rear and erection of single storey extension to rear following removal of existing outbuildings. </w:t>
      </w:r>
    </w:p>
    <w:p w14:paraId="229CB260" w14:textId="736223E0" w:rsidR="007A4625" w:rsidRDefault="007A4625" w:rsidP="007A4625">
      <w:pPr>
        <w:spacing w:after="0" w:line="240" w:lineRule="auto"/>
        <w:contextualSpacing/>
        <w:rPr>
          <w:bCs/>
          <w:sz w:val="24"/>
          <w:szCs w:val="24"/>
        </w:rPr>
      </w:pPr>
      <w:r>
        <w:rPr>
          <w:bCs/>
          <w:sz w:val="24"/>
          <w:szCs w:val="24"/>
        </w:rPr>
        <w:t>Location: Ye Old Forge, Main St, Thwing</w:t>
      </w:r>
    </w:p>
    <w:p w14:paraId="170731BA" w14:textId="7AB6DDD8" w:rsidR="007A4625" w:rsidRPr="007A4625" w:rsidRDefault="007A4625" w:rsidP="007A4625">
      <w:pPr>
        <w:spacing w:after="0" w:line="240" w:lineRule="auto"/>
        <w:contextualSpacing/>
        <w:rPr>
          <w:bCs/>
          <w:sz w:val="24"/>
          <w:szCs w:val="24"/>
        </w:rPr>
      </w:pPr>
      <w:r>
        <w:rPr>
          <w:bCs/>
          <w:sz w:val="24"/>
          <w:szCs w:val="24"/>
        </w:rPr>
        <w:t>Applicant: Mr John Freeman</w:t>
      </w:r>
    </w:p>
    <w:p w14:paraId="0AF41AF9" w14:textId="77777777" w:rsidR="00025690" w:rsidRDefault="00025690" w:rsidP="00025690">
      <w:pPr>
        <w:pStyle w:val="ListParagraph"/>
        <w:rPr>
          <w:b/>
          <w:sz w:val="24"/>
          <w:szCs w:val="24"/>
        </w:rPr>
      </w:pPr>
    </w:p>
    <w:p w14:paraId="3D734A3F" w14:textId="7268A022" w:rsidR="00025690" w:rsidRDefault="00025690" w:rsidP="00E04524">
      <w:pPr>
        <w:numPr>
          <w:ilvl w:val="0"/>
          <w:numId w:val="1"/>
        </w:numPr>
        <w:spacing w:after="0" w:line="240" w:lineRule="auto"/>
        <w:contextualSpacing/>
        <w:rPr>
          <w:b/>
          <w:sz w:val="24"/>
          <w:szCs w:val="24"/>
        </w:rPr>
      </w:pPr>
      <w:r>
        <w:rPr>
          <w:b/>
          <w:sz w:val="24"/>
          <w:szCs w:val="24"/>
        </w:rPr>
        <w:t>To consider and agree topics for next ‘cluster’ meeting</w:t>
      </w:r>
      <w:r w:rsidR="00F3760B">
        <w:rPr>
          <w:b/>
          <w:sz w:val="24"/>
          <w:szCs w:val="24"/>
        </w:rPr>
        <w:t>, and agree representation</w:t>
      </w:r>
    </w:p>
    <w:p w14:paraId="51E624AF" w14:textId="77777777" w:rsidR="00F21DA0" w:rsidRDefault="00F21DA0" w:rsidP="00025690">
      <w:pPr>
        <w:spacing w:after="0" w:line="240" w:lineRule="auto"/>
        <w:contextualSpacing/>
        <w:rPr>
          <w:b/>
          <w:sz w:val="24"/>
          <w:szCs w:val="24"/>
        </w:rPr>
      </w:pPr>
    </w:p>
    <w:p w14:paraId="2ABFA61F" w14:textId="077F5E78" w:rsidR="00AB5CAF" w:rsidRDefault="00AB5CAF" w:rsidP="009A5321">
      <w:pPr>
        <w:numPr>
          <w:ilvl w:val="0"/>
          <w:numId w:val="1"/>
        </w:numPr>
        <w:spacing w:after="0" w:line="240" w:lineRule="auto"/>
        <w:contextualSpacing/>
        <w:rPr>
          <w:b/>
          <w:sz w:val="24"/>
          <w:szCs w:val="24"/>
        </w:rPr>
      </w:pPr>
      <w:r>
        <w:rPr>
          <w:b/>
          <w:sz w:val="24"/>
          <w:szCs w:val="24"/>
        </w:rPr>
        <w:t>To consider</w:t>
      </w:r>
      <w:r w:rsidR="007A4625">
        <w:rPr>
          <w:b/>
          <w:sz w:val="24"/>
          <w:szCs w:val="24"/>
        </w:rPr>
        <w:t xml:space="preserve"> and resolve on</w:t>
      </w:r>
      <w:r>
        <w:rPr>
          <w:b/>
          <w:sz w:val="24"/>
          <w:szCs w:val="24"/>
        </w:rPr>
        <w:t xml:space="preserve"> response from </w:t>
      </w:r>
      <w:r w:rsidR="00F21DA0">
        <w:rPr>
          <w:b/>
          <w:sz w:val="24"/>
          <w:szCs w:val="24"/>
        </w:rPr>
        <w:t>the Rural Community Energy Fund and pre application questionnaire</w:t>
      </w:r>
    </w:p>
    <w:p w14:paraId="6C4EC8B2" w14:textId="77777777" w:rsidR="009A5321" w:rsidRPr="00AB5CAF" w:rsidRDefault="009A5321" w:rsidP="00AB5CAF">
      <w:pPr>
        <w:rPr>
          <w:b/>
          <w:sz w:val="24"/>
          <w:szCs w:val="24"/>
        </w:rPr>
      </w:pPr>
    </w:p>
    <w:p w14:paraId="462CEB35" w14:textId="1CBA0DEB" w:rsidR="009A5321" w:rsidRPr="009B52D6" w:rsidRDefault="009A5321" w:rsidP="00AB5CAF">
      <w:pPr>
        <w:numPr>
          <w:ilvl w:val="0"/>
          <w:numId w:val="1"/>
        </w:numPr>
        <w:spacing w:after="0" w:line="240" w:lineRule="auto"/>
        <w:contextualSpacing/>
        <w:rPr>
          <w:b/>
          <w:sz w:val="24"/>
          <w:szCs w:val="24"/>
        </w:rPr>
      </w:pPr>
      <w:r>
        <w:rPr>
          <w:b/>
          <w:sz w:val="24"/>
          <w:szCs w:val="24"/>
        </w:rPr>
        <w:t>Correspondence for consideration and re</w:t>
      </w:r>
      <w:r w:rsidR="007A4625">
        <w:rPr>
          <w:b/>
          <w:sz w:val="24"/>
          <w:szCs w:val="24"/>
        </w:rPr>
        <w:t>solution</w:t>
      </w:r>
    </w:p>
    <w:p w14:paraId="28B4C0EC" w14:textId="7098C2FE" w:rsidR="009B52D6" w:rsidRDefault="009B52D6" w:rsidP="009B52D6">
      <w:pPr>
        <w:pStyle w:val="ListParagraph"/>
        <w:numPr>
          <w:ilvl w:val="0"/>
          <w:numId w:val="3"/>
        </w:numPr>
        <w:spacing w:after="0" w:line="240" w:lineRule="auto"/>
        <w:rPr>
          <w:bCs/>
          <w:sz w:val="24"/>
          <w:szCs w:val="24"/>
        </w:rPr>
      </w:pPr>
      <w:r w:rsidRPr="009B52D6">
        <w:rPr>
          <w:bCs/>
          <w:sz w:val="24"/>
          <w:szCs w:val="24"/>
        </w:rPr>
        <w:t>Parish /Town News Release June 2019</w:t>
      </w:r>
    </w:p>
    <w:p w14:paraId="2F7D7E6A" w14:textId="7BA7AE25" w:rsidR="009B52D6" w:rsidRDefault="009B52D6" w:rsidP="009B52D6">
      <w:pPr>
        <w:pStyle w:val="ListParagraph"/>
        <w:numPr>
          <w:ilvl w:val="0"/>
          <w:numId w:val="3"/>
        </w:numPr>
        <w:spacing w:after="0" w:line="240" w:lineRule="auto"/>
        <w:rPr>
          <w:bCs/>
          <w:sz w:val="24"/>
          <w:szCs w:val="24"/>
        </w:rPr>
      </w:pPr>
      <w:r>
        <w:rPr>
          <w:bCs/>
          <w:sz w:val="24"/>
          <w:szCs w:val="24"/>
        </w:rPr>
        <w:t>To agree response to ERNLLCA regarding Being a Good Councillor courses</w:t>
      </w:r>
    </w:p>
    <w:p w14:paraId="6AD0B8F3" w14:textId="42DD5C52" w:rsidR="005940FA" w:rsidRDefault="005940FA" w:rsidP="009B52D6">
      <w:pPr>
        <w:pStyle w:val="ListParagraph"/>
        <w:numPr>
          <w:ilvl w:val="0"/>
          <w:numId w:val="3"/>
        </w:numPr>
        <w:spacing w:after="0" w:line="240" w:lineRule="auto"/>
        <w:rPr>
          <w:bCs/>
          <w:sz w:val="24"/>
          <w:szCs w:val="24"/>
        </w:rPr>
      </w:pPr>
      <w:r>
        <w:rPr>
          <w:bCs/>
          <w:sz w:val="24"/>
          <w:szCs w:val="24"/>
        </w:rPr>
        <w:t xml:space="preserve">To consider email </w:t>
      </w:r>
      <w:r w:rsidR="00CC5263">
        <w:rPr>
          <w:bCs/>
          <w:sz w:val="24"/>
          <w:szCs w:val="24"/>
        </w:rPr>
        <w:t xml:space="preserve">20/06 </w:t>
      </w:r>
      <w:r>
        <w:rPr>
          <w:bCs/>
          <w:sz w:val="24"/>
          <w:szCs w:val="24"/>
        </w:rPr>
        <w:t>addressed to Cllr McDermott re the Old Reservoir site</w:t>
      </w:r>
    </w:p>
    <w:p w14:paraId="412B9865" w14:textId="7FADCEE8" w:rsidR="00CC5263" w:rsidRDefault="00CC5263" w:rsidP="009B52D6">
      <w:pPr>
        <w:pStyle w:val="ListParagraph"/>
        <w:numPr>
          <w:ilvl w:val="0"/>
          <w:numId w:val="3"/>
        </w:numPr>
        <w:spacing w:after="0" w:line="240" w:lineRule="auto"/>
        <w:rPr>
          <w:bCs/>
          <w:sz w:val="24"/>
          <w:szCs w:val="24"/>
        </w:rPr>
      </w:pPr>
      <w:r>
        <w:rPr>
          <w:bCs/>
          <w:sz w:val="24"/>
          <w:szCs w:val="24"/>
        </w:rPr>
        <w:t>To consider further communication regarding Community Led Housing following cancellation of workshop scheduled for 3</w:t>
      </w:r>
      <w:r w:rsidRPr="00CC5263">
        <w:rPr>
          <w:bCs/>
          <w:sz w:val="24"/>
          <w:szCs w:val="24"/>
          <w:vertAlign w:val="superscript"/>
        </w:rPr>
        <w:t>rd</w:t>
      </w:r>
      <w:r>
        <w:rPr>
          <w:bCs/>
          <w:sz w:val="24"/>
          <w:szCs w:val="24"/>
        </w:rPr>
        <w:t xml:space="preserve"> July</w:t>
      </w:r>
    </w:p>
    <w:p w14:paraId="49E7A7BF" w14:textId="5B938A5C" w:rsidR="00CC5263" w:rsidRPr="009B52D6" w:rsidRDefault="008D26DC" w:rsidP="009B52D6">
      <w:pPr>
        <w:pStyle w:val="ListParagraph"/>
        <w:numPr>
          <w:ilvl w:val="0"/>
          <w:numId w:val="3"/>
        </w:numPr>
        <w:spacing w:after="0" w:line="240" w:lineRule="auto"/>
        <w:rPr>
          <w:bCs/>
          <w:sz w:val="24"/>
          <w:szCs w:val="24"/>
        </w:rPr>
      </w:pPr>
      <w:r>
        <w:rPr>
          <w:bCs/>
          <w:sz w:val="24"/>
          <w:szCs w:val="24"/>
        </w:rPr>
        <w:t>Update from</w:t>
      </w:r>
      <w:r w:rsidR="00CC5263">
        <w:rPr>
          <w:bCs/>
          <w:sz w:val="24"/>
          <w:szCs w:val="24"/>
        </w:rPr>
        <w:t xml:space="preserve"> ERNLLCA District committee meeting</w:t>
      </w:r>
      <w:r w:rsidR="00BA5DCD">
        <w:rPr>
          <w:bCs/>
          <w:sz w:val="24"/>
          <w:szCs w:val="24"/>
        </w:rPr>
        <w:t>.</w:t>
      </w:r>
      <w:r w:rsidRPr="008D26DC">
        <w:rPr>
          <w:bCs/>
          <w:sz w:val="24"/>
          <w:szCs w:val="24"/>
        </w:rPr>
        <w:t xml:space="preserve"> </w:t>
      </w:r>
      <w:r>
        <w:rPr>
          <w:bCs/>
          <w:sz w:val="24"/>
          <w:szCs w:val="24"/>
        </w:rPr>
        <w:t>To consider request for agenda items for next</w:t>
      </w:r>
      <w:r w:rsidR="00BA5DCD">
        <w:rPr>
          <w:bCs/>
          <w:sz w:val="24"/>
          <w:szCs w:val="24"/>
        </w:rPr>
        <w:t xml:space="preserve"> </w:t>
      </w:r>
      <w:r>
        <w:rPr>
          <w:bCs/>
          <w:sz w:val="24"/>
          <w:szCs w:val="24"/>
        </w:rPr>
        <w:t xml:space="preserve">meeting. </w:t>
      </w:r>
      <w:r w:rsidR="00BA5DCD">
        <w:rPr>
          <w:bCs/>
          <w:sz w:val="24"/>
          <w:szCs w:val="24"/>
        </w:rPr>
        <w:t>Dates for future meetings 8/10/19;7/4/20;14/7/20</w:t>
      </w:r>
    </w:p>
    <w:p w14:paraId="37FE2F08" w14:textId="69E527CF" w:rsidR="009300C9" w:rsidRDefault="009300C9" w:rsidP="009300C9">
      <w:pPr>
        <w:spacing w:after="0" w:line="240" w:lineRule="auto"/>
        <w:ind w:left="720"/>
        <w:contextualSpacing/>
        <w:rPr>
          <w:b/>
          <w:sz w:val="24"/>
          <w:szCs w:val="24"/>
        </w:rPr>
      </w:pPr>
    </w:p>
    <w:p w14:paraId="17351129" w14:textId="69E00704" w:rsidR="004B5D4D" w:rsidRDefault="004B5D4D" w:rsidP="009300C9">
      <w:pPr>
        <w:spacing w:after="0" w:line="240" w:lineRule="auto"/>
        <w:ind w:left="720"/>
        <w:contextualSpacing/>
        <w:rPr>
          <w:b/>
          <w:sz w:val="24"/>
          <w:szCs w:val="24"/>
        </w:rPr>
      </w:pPr>
    </w:p>
    <w:p w14:paraId="527A1C56" w14:textId="77777777" w:rsidR="004B5D4D" w:rsidRDefault="004B5D4D" w:rsidP="009300C9">
      <w:pPr>
        <w:spacing w:after="0" w:line="240" w:lineRule="auto"/>
        <w:ind w:left="720"/>
        <w:contextualSpacing/>
        <w:rPr>
          <w:b/>
          <w:sz w:val="24"/>
          <w:szCs w:val="24"/>
        </w:rPr>
      </w:pPr>
      <w:bookmarkStart w:id="0" w:name="_GoBack"/>
      <w:bookmarkEnd w:id="0"/>
    </w:p>
    <w:p w14:paraId="062DAFD6" w14:textId="77777777" w:rsidR="004128B2" w:rsidRDefault="004128B2" w:rsidP="00025690">
      <w:pPr>
        <w:spacing w:after="0" w:line="240" w:lineRule="auto"/>
        <w:contextualSpacing/>
        <w:rPr>
          <w:b/>
          <w:sz w:val="24"/>
          <w:szCs w:val="24"/>
        </w:rPr>
      </w:pPr>
    </w:p>
    <w:p w14:paraId="5273DC2C" w14:textId="77777777" w:rsidR="007B691D" w:rsidRDefault="007B691D" w:rsidP="007B691D">
      <w:pPr>
        <w:numPr>
          <w:ilvl w:val="0"/>
          <w:numId w:val="1"/>
        </w:numPr>
        <w:spacing w:after="0" w:line="240" w:lineRule="auto"/>
        <w:contextualSpacing/>
        <w:rPr>
          <w:b/>
          <w:sz w:val="24"/>
          <w:szCs w:val="24"/>
        </w:rPr>
      </w:pPr>
      <w:r>
        <w:rPr>
          <w:b/>
          <w:sz w:val="24"/>
          <w:szCs w:val="24"/>
        </w:rPr>
        <w:lastRenderedPageBreak/>
        <w:t>Finance</w:t>
      </w:r>
    </w:p>
    <w:p w14:paraId="41D26C0F" w14:textId="223DB581" w:rsidR="007B691D" w:rsidRDefault="007B691D" w:rsidP="007B691D">
      <w:pPr>
        <w:numPr>
          <w:ilvl w:val="1"/>
          <w:numId w:val="1"/>
        </w:numPr>
        <w:spacing w:after="0" w:line="240" w:lineRule="auto"/>
        <w:contextualSpacing/>
        <w:rPr>
          <w:bCs/>
          <w:sz w:val="24"/>
          <w:szCs w:val="24"/>
        </w:rPr>
      </w:pPr>
      <w:r w:rsidRPr="00CE615A">
        <w:rPr>
          <w:bCs/>
          <w:sz w:val="24"/>
          <w:szCs w:val="24"/>
        </w:rPr>
        <w:t>To approve accounts to date</w:t>
      </w:r>
    </w:p>
    <w:p w14:paraId="3468C7EB" w14:textId="0AE6E803" w:rsidR="005940FA" w:rsidRDefault="005940FA" w:rsidP="007B691D">
      <w:pPr>
        <w:numPr>
          <w:ilvl w:val="1"/>
          <w:numId w:val="1"/>
        </w:numPr>
        <w:spacing w:after="0" w:line="240" w:lineRule="auto"/>
        <w:contextualSpacing/>
        <w:rPr>
          <w:bCs/>
          <w:sz w:val="24"/>
          <w:szCs w:val="24"/>
        </w:rPr>
      </w:pPr>
      <w:r>
        <w:rPr>
          <w:bCs/>
          <w:sz w:val="24"/>
          <w:szCs w:val="24"/>
        </w:rPr>
        <w:t>To agree Bank Reconciliation</w:t>
      </w:r>
    </w:p>
    <w:p w14:paraId="575F7B4E" w14:textId="5DBECC12" w:rsidR="005940FA" w:rsidRDefault="005940FA" w:rsidP="007B691D">
      <w:pPr>
        <w:numPr>
          <w:ilvl w:val="1"/>
          <w:numId w:val="1"/>
        </w:numPr>
        <w:spacing w:after="0" w:line="240" w:lineRule="auto"/>
        <w:contextualSpacing/>
        <w:rPr>
          <w:bCs/>
          <w:sz w:val="24"/>
          <w:szCs w:val="24"/>
        </w:rPr>
      </w:pPr>
      <w:r>
        <w:rPr>
          <w:bCs/>
          <w:sz w:val="24"/>
          <w:szCs w:val="24"/>
        </w:rPr>
        <w:t>To approve payment of Internal Auditors Invoice for £35</w:t>
      </w:r>
    </w:p>
    <w:p w14:paraId="5EB2BCC0" w14:textId="77777777" w:rsidR="00025690" w:rsidRPr="00CE615A" w:rsidRDefault="00025690" w:rsidP="005940FA">
      <w:pPr>
        <w:spacing w:after="0" w:line="240" w:lineRule="auto"/>
        <w:ind w:left="720"/>
        <w:contextualSpacing/>
        <w:rPr>
          <w:bCs/>
          <w:sz w:val="24"/>
          <w:szCs w:val="24"/>
        </w:rPr>
      </w:pPr>
    </w:p>
    <w:p w14:paraId="1023223B" w14:textId="7E9DC803" w:rsidR="00CE615A" w:rsidRDefault="00CE615A" w:rsidP="00CE615A">
      <w:pPr>
        <w:numPr>
          <w:ilvl w:val="0"/>
          <w:numId w:val="1"/>
        </w:numPr>
        <w:spacing w:after="0" w:line="240" w:lineRule="auto"/>
        <w:contextualSpacing/>
        <w:rPr>
          <w:b/>
          <w:sz w:val="24"/>
          <w:szCs w:val="24"/>
        </w:rPr>
      </w:pPr>
      <w:r>
        <w:rPr>
          <w:b/>
          <w:sz w:val="24"/>
          <w:szCs w:val="24"/>
        </w:rPr>
        <w:t xml:space="preserve"> </w:t>
      </w:r>
      <w:r w:rsidR="009300C9">
        <w:rPr>
          <w:b/>
          <w:sz w:val="24"/>
          <w:szCs w:val="24"/>
        </w:rPr>
        <w:t xml:space="preserve">To agree </w:t>
      </w:r>
      <w:r w:rsidR="00F21DA0">
        <w:rPr>
          <w:b/>
          <w:sz w:val="24"/>
          <w:szCs w:val="24"/>
        </w:rPr>
        <w:t xml:space="preserve">final draft of </w:t>
      </w:r>
      <w:r w:rsidR="009300C9">
        <w:rPr>
          <w:b/>
          <w:sz w:val="24"/>
          <w:szCs w:val="24"/>
        </w:rPr>
        <w:t>resolutions for proposal at the ERNLLCA AGM</w:t>
      </w:r>
      <w:r w:rsidR="00623804">
        <w:rPr>
          <w:b/>
          <w:sz w:val="24"/>
          <w:szCs w:val="24"/>
        </w:rPr>
        <w:t xml:space="preserve"> </w:t>
      </w:r>
    </w:p>
    <w:p w14:paraId="545E269E" w14:textId="77777777" w:rsidR="00521266" w:rsidRDefault="00521266" w:rsidP="00521266">
      <w:pPr>
        <w:spacing w:after="0" w:line="240" w:lineRule="auto"/>
        <w:ind w:left="360"/>
        <w:contextualSpacing/>
        <w:rPr>
          <w:b/>
          <w:sz w:val="24"/>
          <w:szCs w:val="24"/>
        </w:rPr>
      </w:pPr>
    </w:p>
    <w:p w14:paraId="3E7660CF" w14:textId="25401350" w:rsidR="00623804" w:rsidRPr="00521266" w:rsidRDefault="00521266" w:rsidP="00025690">
      <w:pPr>
        <w:numPr>
          <w:ilvl w:val="0"/>
          <w:numId w:val="1"/>
        </w:numPr>
        <w:spacing w:after="0" w:line="240" w:lineRule="auto"/>
        <w:contextualSpacing/>
        <w:rPr>
          <w:b/>
          <w:sz w:val="24"/>
          <w:szCs w:val="24"/>
        </w:rPr>
      </w:pPr>
      <w:r>
        <w:rPr>
          <w:b/>
          <w:sz w:val="24"/>
          <w:szCs w:val="24"/>
        </w:rPr>
        <w:t>To approve quotes and purchase for village planters</w:t>
      </w:r>
    </w:p>
    <w:p w14:paraId="4EDF83C5" w14:textId="77777777" w:rsidR="00F21DA0" w:rsidRDefault="00F21DA0" w:rsidP="00F21DA0">
      <w:pPr>
        <w:spacing w:after="0" w:line="240" w:lineRule="auto"/>
        <w:contextualSpacing/>
        <w:rPr>
          <w:b/>
          <w:sz w:val="24"/>
          <w:szCs w:val="24"/>
        </w:rPr>
      </w:pPr>
    </w:p>
    <w:p w14:paraId="4AD4BDD5" w14:textId="462FE3AF" w:rsidR="00F21DA0" w:rsidRDefault="00F21DA0" w:rsidP="00623804">
      <w:pPr>
        <w:numPr>
          <w:ilvl w:val="0"/>
          <w:numId w:val="1"/>
        </w:numPr>
        <w:spacing w:after="0" w:line="240" w:lineRule="auto"/>
        <w:contextualSpacing/>
        <w:rPr>
          <w:b/>
          <w:sz w:val="24"/>
          <w:szCs w:val="24"/>
        </w:rPr>
      </w:pPr>
      <w:r>
        <w:rPr>
          <w:b/>
          <w:sz w:val="24"/>
          <w:szCs w:val="24"/>
        </w:rPr>
        <w:t>Update on Mere</w:t>
      </w:r>
      <w:r w:rsidR="007A4625">
        <w:rPr>
          <w:b/>
          <w:sz w:val="24"/>
          <w:szCs w:val="24"/>
        </w:rPr>
        <w:t xml:space="preserve"> and to resolve any outstanding plans</w:t>
      </w:r>
    </w:p>
    <w:p w14:paraId="363E7882" w14:textId="5AB0C267" w:rsidR="008D26DC" w:rsidRDefault="008D26DC" w:rsidP="008D26DC">
      <w:pPr>
        <w:numPr>
          <w:ilvl w:val="1"/>
          <w:numId w:val="1"/>
        </w:numPr>
        <w:spacing w:after="0" w:line="240" w:lineRule="auto"/>
        <w:contextualSpacing/>
        <w:rPr>
          <w:bCs/>
          <w:sz w:val="24"/>
          <w:szCs w:val="24"/>
        </w:rPr>
      </w:pPr>
      <w:r w:rsidRPr="008D26DC">
        <w:rPr>
          <w:bCs/>
          <w:sz w:val="24"/>
          <w:szCs w:val="24"/>
        </w:rPr>
        <w:t>Preparing land for seeding</w:t>
      </w:r>
    </w:p>
    <w:p w14:paraId="4A1ECDBF" w14:textId="166F3638" w:rsidR="00A7566D" w:rsidRPr="008D26DC" w:rsidRDefault="00A7566D" w:rsidP="008D26DC">
      <w:pPr>
        <w:numPr>
          <w:ilvl w:val="1"/>
          <w:numId w:val="1"/>
        </w:numPr>
        <w:spacing w:after="0" w:line="240" w:lineRule="auto"/>
        <w:contextualSpacing/>
        <w:rPr>
          <w:bCs/>
          <w:sz w:val="24"/>
          <w:szCs w:val="24"/>
        </w:rPr>
      </w:pPr>
      <w:r>
        <w:rPr>
          <w:bCs/>
          <w:sz w:val="24"/>
          <w:szCs w:val="24"/>
        </w:rPr>
        <w:t>To agree purchase of grass seed</w:t>
      </w:r>
    </w:p>
    <w:p w14:paraId="0CAAEBEC" w14:textId="6608FFAB" w:rsidR="008D26DC" w:rsidRPr="008D26DC" w:rsidRDefault="00A7566D" w:rsidP="008D26DC">
      <w:pPr>
        <w:numPr>
          <w:ilvl w:val="1"/>
          <w:numId w:val="1"/>
        </w:numPr>
        <w:spacing w:after="0" w:line="240" w:lineRule="auto"/>
        <w:contextualSpacing/>
        <w:rPr>
          <w:bCs/>
          <w:sz w:val="24"/>
          <w:szCs w:val="24"/>
        </w:rPr>
      </w:pPr>
      <w:r>
        <w:rPr>
          <w:bCs/>
          <w:sz w:val="24"/>
          <w:szCs w:val="24"/>
        </w:rPr>
        <w:t>To agree sowing of grass seed</w:t>
      </w:r>
    </w:p>
    <w:p w14:paraId="01F071FC" w14:textId="5AC5BA1E" w:rsidR="008D26DC" w:rsidRDefault="00A7566D" w:rsidP="008D26DC">
      <w:pPr>
        <w:numPr>
          <w:ilvl w:val="1"/>
          <w:numId w:val="1"/>
        </w:numPr>
        <w:spacing w:after="0" w:line="240" w:lineRule="auto"/>
        <w:contextualSpacing/>
        <w:rPr>
          <w:bCs/>
          <w:sz w:val="24"/>
          <w:szCs w:val="24"/>
        </w:rPr>
      </w:pPr>
      <w:r>
        <w:rPr>
          <w:bCs/>
          <w:sz w:val="24"/>
          <w:szCs w:val="24"/>
        </w:rPr>
        <w:t xml:space="preserve">To approve further </w:t>
      </w:r>
      <w:r w:rsidR="008D26DC">
        <w:rPr>
          <w:bCs/>
          <w:sz w:val="24"/>
          <w:szCs w:val="24"/>
        </w:rPr>
        <w:t>weed killing and cut</w:t>
      </w:r>
      <w:r>
        <w:rPr>
          <w:bCs/>
          <w:sz w:val="24"/>
          <w:szCs w:val="24"/>
        </w:rPr>
        <w:t>ting</w:t>
      </w:r>
    </w:p>
    <w:p w14:paraId="5A49C9F2" w14:textId="4C32FAA0" w:rsidR="008D26DC" w:rsidRDefault="00A7566D" w:rsidP="008D26DC">
      <w:pPr>
        <w:numPr>
          <w:ilvl w:val="1"/>
          <w:numId w:val="1"/>
        </w:numPr>
        <w:spacing w:after="0" w:line="240" w:lineRule="auto"/>
        <w:contextualSpacing/>
        <w:rPr>
          <w:bCs/>
          <w:sz w:val="24"/>
          <w:szCs w:val="24"/>
        </w:rPr>
      </w:pPr>
      <w:r>
        <w:rPr>
          <w:bCs/>
          <w:sz w:val="24"/>
          <w:szCs w:val="24"/>
        </w:rPr>
        <w:t xml:space="preserve">To agree on </w:t>
      </w:r>
      <w:r w:rsidR="008D26DC">
        <w:rPr>
          <w:bCs/>
          <w:sz w:val="24"/>
          <w:szCs w:val="24"/>
        </w:rPr>
        <w:t>Installation of bench and life b</w:t>
      </w:r>
      <w:r>
        <w:rPr>
          <w:bCs/>
          <w:sz w:val="24"/>
          <w:szCs w:val="24"/>
        </w:rPr>
        <w:t xml:space="preserve">elt </w:t>
      </w:r>
    </w:p>
    <w:p w14:paraId="1A71365A" w14:textId="2D7EA991" w:rsidR="008D26DC" w:rsidRPr="008D26DC" w:rsidRDefault="00A7566D" w:rsidP="008D26DC">
      <w:pPr>
        <w:numPr>
          <w:ilvl w:val="1"/>
          <w:numId w:val="1"/>
        </w:numPr>
        <w:spacing w:after="0" w:line="240" w:lineRule="auto"/>
        <w:contextualSpacing/>
        <w:rPr>
          <w:bCs/>
          <w:sz w:val="24"/>
          <w:szCs w:val="24"/>
        </w:rPr>
      </w:pPr>
      <w:r>
        <w:rPr>
          <w:bCs/>
          <w:sz w:val="24"/>
          <w:szCs w:val="24"/>
        </w:rPr>
        <w:t>To agree on c</w:t>
      </w:r>
      <w:r w:rsidR="008D26DC">
        <w:rPr>
          <w:bCs/>
          <w:sz w:val="24"/>
          <w:szCs w:val="24"/>
        </w:rPr>
        <w:t>leaning and maintenance of existing picnic table and bench</w:t>
      </w:r>
    </w:p>
    <w:p w14:paraId="4D79CDE8" w14:textId="77777777" w:rsidR="00CE615A" w:rsidRDefault="00CE615A" w:rsidP="00CE615A">
      <w:pPr>
        <w:pStyle w:val="ListParagraph"/>
        <w:rPr>
          <w:b/>
          <w:sz w:val="24"/>
          <w:szCs w:val="24"/>
        </w:rPr>
      </w:pPr>
    </w:p>
    <w:p w14:paraId="02A9F71D" w14:textId="54DD123D" w:rsidR="00CE615A" w:rsidRDefault="00CE615A" w:rsidP="00CE615A">
      <w:pPr>
        <w:spacing w:after="0" w:line="240" w:lineRule="auto"/>
        <w:contextualSpacing/>
        <w:rPr>
          <w:b/>
          <w:sz w:val="24"/>
          <w:szCs w:val="24"/>
        </w:rPr>
      </w:pPr>
    </w:p>
    <w:p w14:paraId="40118753" w14:textId="708D383E" w:rsidR="00CE615A" w:rsidRDefault="00CE615A" w:rsidP="00CE615A">
      <w:pPr>
        <w:spacing w:after="0" w:line="240" w:lineRule="auto"/>
        <w:contextualSpacing/>
        <w:rPr>
          <w:b/>
          <w:sz w:val="24"/>
          <w:szCs w:val="24"/>
        </w:rPr>
      </w:pPr>
      <w:r>
        <w:rPr>
          <w:b/>
          <w:sz w:val="24"/>
          <w:szCs w:val="24"/>
        </w:rPr>
        <w:t xml:space="preserve">Signed </w:t>
      </w:r>
    </w:p>
    <w:p w14:paraId="74B39AC8" w14:textId="2945D907" w:rsidR="00CE615A" w:rsidRDefault="00CE615A" w:rsidP="00CE615A">
      <w:pPr>
        <w:spacing w:after="0" w:line="240" w:lineRule="auto"/>
        <w:contextualSpacing/>
        <w:rPr>
          <w:b/>
          <w:sz w:val="24"/>
          <w:szCs w:val="24"/>
        </w:rPr>
      </w:pPr>
    </w:p>
    <w:p w14:paraId="77A3AA72" w14:textId="5CCECD80" w:rsidR="00CE615A" w:rsidRDefault="00CE615A" w:rsidP="00CE615A">
      <w:pPr>
        <w:spacing w:after="0" w:line="240" w:lineRule="auto"/>
        <w:contextualSpacing/>
        <w:rPr>
          <w:b/>
          <w:sz w:val="24"/>
          <w:szCs w:val="24"/>
        </w:rPr>
      </w:pPr>
    </w:p>
    <w:p w14:paraId="04AE8B89" w14:textId="372BA6B1" w:rsidR="00CE615A" w:rsidRDefault="00CE615A" w:rsidP="00CE615A">
      <w:pPr>
        <w:spacing w:after="0" w:line="240" w:lineRule="auto"/>
        <w:contextualSpacing/>
        <w:rPr>
          <w:b/>
          <w:sz w:val="24"/>
          <w:szCs w:val="24"/>
        </w:rPr>
      </w:pPr>
    </w:p>
    <w:p w14:paraId="20A69651" w14:textId="31E155E0" w:rsidR="00CE615A" w:rsidRDefault="00CE615A" w:rsidP="00CE615A">
      <w:pPr>
        <w:spacing w:after="0" w:line="240" w:lineRule="auto"/>
        <w:contextualSpacing/>
        <w:rPr>
          <w:b/>
          <w:sz w:val="24"/>
          <w:szCs w:val="24"/>
        </w:rPr>
      </w:pPr>
    </w:p>
    <w:p w14:paraId="2CA851E9" w14:textId="11EDD4C1" w:rsidR="00CE615A" w:rsidRDefault="00CE615A" w:rsidP="00CE615A">
      <w:pPr>
        <w:spacing w:after="0" w:line="240" w:lineRule="auto"/>
        <w:contextualSpacing/>
        <w:rPr>
          <w:b/>
          <w:sz w:val="24"/>
          <w:szCs w:val="24"/>
        </w:rPr>
      </w:pPr>
      <w:r>
        <w:rPr>
          <w:b/>
          <w:sz w:val="24"/>
          <w:szCs w:val="24"/>
        </w:rPr>
        <w:t>Sandra Morrison</w:t>
      </w:r>
    </w:p>
    <w:p w14:paraId="6C07B8B7" w14:textId="18D9B462" w:rsidR="00CE615A" w:rsidRPr="00623804" w:rsidRDefault="00CE615A" w:rsidP="00CE615A">
      <w:pPr>
        <w:spacing w:after="0" w:line="240" w:lineRule="auto"/>
        <w:contextualSpacing/>
        <w:rPr>
          <w:b/>
          <w:sz w:val="24"/>
          <w:szCs w:val="24"/>
        </w:rPr>
      </w:pPr>
      <w:r>
        <w:rPr>
          <w:b/>
          <w:sz w:val="24"/>
          <w:szCs w:val="24"/>
        </w:rPr>
        <w:t>Clerk to the Parish</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Date .</w:t>
      </w:r>
      <w:r w:rsidR="00A7566D">
        <w:rPr>
          <w:b/>
          <w:sz w:val="24"/>
          <w:szCs w:val="24"/>
        </w:rPr>
        <w:t>15.07.</w:t>
      </w:r>
      <w:r>
        <w:rPr>
          <w:b/>
          <w:sz w:val="24"/>
          <w:szCs w:val="24"/>
        </w:rPr>
        <w:t>2019</w:t>
      </w:r>
    </w:p>
    <w:p w14:paraId="408860C1" w14:textId="77777777" w:rsidR="009A5321" w:rsidRDefault="009A5321"/>
    <w:sectPr w:rsidR="009A53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11EFE"/>
    <w:multiLevelType w:val="hybridMultilevel"/>
    <w:tmpl w:val="5924246A"/>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6BC250D"/>
    <w:multiLevelType w:val="hybridMultilevel"/>
    <w:tmpl w:val="39886FD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546C9C"/>
    <w:multiLevelType w:val="multilevel"/>
    <w:tmpl w:val="0B204DC8"/>
    <w:lvl w:ilvl="0">
      <w:start w:val="1"/>
      <w:numFmt w:val="decimal"/>
      <w:lvlText w:val="%1)"/>
      <w:lvlJc w:val="left"/>
      <w:pPr>
        <w:ind w:left="360" w:hanging="360"/>
      </w:pPr>
      <w:rPr>
        <w:b/>
        <w:sz w:val="28"/>
        <w:szCs w:val="28"/>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321"/>
    <w:rsid w:val="00025690"/>
    <w:rsid w:val="00405756"/>
    <w:rsid w:val="004128B2"/>
    <w:rsid w:val="0042495D"/>
    <w:rsid w:val="0047683C"/>
    <w:rsid w:val="004B5D4D"/>
    <w:rsid w:val="00521266"/>
    <w:rsid w:val="005940FA"/>
    <w:rsid w:val="00623804"/>
    <w:rsid w:val="006F31FB"/>
    <w:rsid w:val="007A4625"/>
    <w:rsid w:val="007B691D"/>
    <w:rsid w:val="008D26DC"/>
    <w:rsid w:val="009300C9"/>
    <w:rsid w:val="009A5321"/>
    <w:rsid w:val="009B52D6"/>
    <w:rsid w:val="00A7566D"/>
    <w:rsid w:val="00AB5CAF"/>
    <w:rsid w:val="00BA5DCD"/>
    <w:rsid w:val="00C02B89"/>
    <w:rsid w:val="00CC5263"/>
    <w:rsid w:val="00CE615A"/>
    <w:rsid w:val="00E04524"/>
    <w:rsid w:val="00F21DA0"/>
    <w:rsid w:val="00F376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6F40"/>
  <w15:chartTrackingRefBased/>
  <w15:docId w15:val="{5EBB553B-56C7-4C65-A8F7-168AED849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3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EDCA1-CB08-4CE9-B5E7-088D6F9BA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3</cp:revision>
  <dcterms:created xsi:type="dcterms:W3CDTF">2019-06-18T07:50:00Z</dcterms:created>
  <dcterms:modified xsi:type="dcterms:W3CDTF">2019-07-14T10:31:00Z</dcterms:modified>
</cp:coreProperties>
</file>